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18" w:type="pct"/>
        <w:tblInd w:w="9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630"/>
        <w:gridCol w:w="8450"/>
      </w:tblGrid>
      <w:tr w:rsidR="00842B98" w:rsidRPr="00675EA3" w14:paraId="0579D783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  <w:hideMark/>
          </w:tcPr>
          <w:p w14:paraId="6B3724C5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3D8A80BE" w14:textId="0D86E4E0" w:rsidR="00DF499F" w:rsidRPr="00675EA3" w:rsidRDefault="00612C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842B98" w:rsidRPr="00675EA3" w14:paraId="12ED6E7E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2E4D71F1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C18EA9D" w14:textId="1DE3A214" w:rsidR="00DF499F" w:rsidRPr="00675EA3" w:rsidRDefault="00612C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Ерофеева И.В.</w:t>
            </w:r>
          </w:p>
        </w:tc>
      </w:tr>
      <w:tr w:rsidR="00842B98" w:rsidRPr="00675EA3" w14:paraId="04708D30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39B48927" w14:textId="77777777" w:rsidR="00DF499F" w:rsidRPr="00675EA3" w:rsidRDefault="00DF499F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DFE6B8B" w14:textId="21CC3A02" w:rsidR="00DF499F" w:rsidRPr="00675EA3" w:rsidRDefault="00612C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класс</w:t>
            </w:r>
          </w:p>
        </w:tc>
      </w:tr>
      <w:tr w:rsidR="000E0E6B" w:rsidRPr="00675EA3" w14:paraId="5A148DF3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CE52E2C" w14:textId="77777777" w:rsidR="000E0E6B" w:rsidRPr="00675EA3" w:rsidRDefault="000E0E6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2F292F9E" w14:textId="57C631F5" w:rsidR="000E0E6B" w:rsidRPr="00154AB5" w:rsidRDefault="00B34DD7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43</w:t>
            </w:r>
          </w:p>
        </w:tc>
      </w:tr>
      <w:tr w:rsidR="00FB4B5B" w:rsidRPr="00675EA3" w14:paraId="1077858B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1967D0A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Шрифт*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6547D9B3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Times New Roman</w:t>
            </w:r>
          </w:p>
        </w:tc>
      </w:tr>
      <w:tr w:rsidR="00FB4B5B" w:rsidRPr="00675EA3" w14:paraId="198D8EE0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544ACCFB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Размер шрифта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4A6AED2" w14:textId="77777777" w:rsidR="00FB4B5B" w:rsidRPr="00154AB5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tt-RU" w:eastAsia="ru-RU"/>
              </w:rPr>
            </w:pPr>
            <w:r w:rsidRPr="00154AB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val="tt-RU" w:eastAsia="ru-RU"/>
              </w:rPr>
              <w:t>12</w:t>
            </w:r>
          </w:p>
        </w:tc>
      </w:tr>
      <w:tr w:rsidR="00FB4B5B" w:rsidRPr="00675EA3" w14:paraId="5051DE7E" w14:textId="77777777" w:rsidTr="00037EBF">
        <w:tc>
          <w:tcPr>
            <w:tcW w:w="16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7FFD7"/>
            <w:vAlign w:val="center"/>
          </w:tcPr>
          <w:p w14:paraId="66AEE005" w14:textId="77777777" w:rsidR="00FB4B5B" w:rsidRPr="00675EA3" w:rsidRDefault="00FB4B5B" w:rsidP="00DF49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tt-RU" w:eastAsia="ru-RU"/>
              </w:rPr>
              <w:t>Формат документа</w:t>
            </w: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4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vAlign w:val="center"/>
          </w:tcPr>
          <w:p w14:paraId="5DD505F1" w14:textId="77777777" w:rsidR="00FB4B5B" w:rsidRPr="00675EA3" w:rsidRDefault="00FB4B5B" w:rsidP="00DF49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</w:pPr>
            <w:r w:rsidRPr="00675EA3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val="en-US" w:eastAsia="ru-RU"/>
              </w:rPr>
              <w:t>word</w:t>
            </w:r>
          </w:p>
        </w:tc>
      </w:tr>
    </w:tbl>
    <w:p w14:paraId="6FD16FD9" w14:textId="77777777" w:rsidR="00C075D6" w:rsidRPr="00675EA3" w:rsidRDefault="00C075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4816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0110"/>
      </w:tblGrid>
      <w:tr w:rsidR="00842B98" w:rsidRPr="00675EA3" w14:paraId="73B0B15E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CD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CBD22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Инструкция</w:t>
            </w:r>
            <w:r w:rsidR="00842B98" w:rsidRPr="00675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олимпиаде</w:t>
            </w:r>
          </w:p>
        </w:tc>
      </w:tr>
      <w:tr w:rsidR="00842B98" w:rsidRPr="00675EA3" w14:paraId="42089C02" w14:textId="77777777" w:rsidTr="00043D0C">
        <w:trPr>
          <w:cantSplit/>
        </w:trPr>
        <w:tc>
          <w:tcPr>
            <w:tcW w:w="71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 w:themeFill="background1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915231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14:paraId="4E0B0322" w14:textId="7F4137F8" w:rsidR="00AA69A6" w:rsidRPr="00675EA3" w:rsidRDefault="00612C5B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AA69A6"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РУССКОМУ ЯЗЫКУ</w:t>
            </w:r>
            <w:r w:rsidR="00AA69A6"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14:paraId="17840752" w14:textId="18219C21" w:rsidR="00AA69A6" w:rsidRPr="00675EA3" w:rsidRDefault="00FD43BF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2022/2023 учебный год</w:t>
            </w:r>
            <w:bookmarkStart w:id="0" w:name="_GoBack"/>
            <w:bookmarkEnd w:id="0"/>
          </w:p>
          <w:p w14:paraId="3F1991B5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Муниципальный этап</w:t>
            </w:r>
          </w:p>
          <w:p w14:paraId="52F79A14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FDEDC7C" w14:textId="0490E6A3" w:rsidR="00AA69A6" w:rsidRPr="00675EA3" w:rsidRDefault="00612C5B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9</w:t>
            </w:r>
            <w:r w:rsidR="00FB4B5B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="00AA69A6" w:rsidRPr="00675E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  <w:p w14:paraId="23BD7E7B" w14:textId="77777777" w:rsidR="00AA69A6" w:rsidRPr="00675EA3" w:rsidRDefault="00AA69A6" w:rsidP="00AA6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7A9EADC" w14:textId="77777777" w:rsidR="00657165" w:rsidRPr="00675EA3" w:rsidRDefault="00AA69A6" w:rsidP="0065716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OLE_LINK2"/>
            <w:r w:rsidRPr="00675E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Инструкция по выполнению работы</w:t>
            </w:r>
          </w:p>
          <w:p w14:paraId="112D3364" w14:textId="77777777" w:rsidR="00612C5B" w:rsidRPr="00612C5B" w:rsidRDefault="00612C5B" w:rsidP="00612C5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12C5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Время выполнения: 180 минут</w:t>
            </w:r>
          </w:p>
          <w:p w14:paraId="0E194964" w14:textId="77777777" w:rsidR="00612C5B" w:rsidRPr="00612C5B" w:rsidRDefault="00612C5B" w:rsidP="00612C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  <w:tbl>
            <w:tblPr>
              <w:tblStyle w:val="a7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50"/>
              <w:gridCol w:w="850"/>
              <w:gridCol w:w="850"/>
              <w:gridCol w:w="850"/>
              <w:gridCol w:w="850"/>
              <w:gridCol w:w="850"/>
              <w:gridCol w:w="925"/>
            </w:tblGrid>
            <w:tr w:rsidR="00612C5B" w:rsidRPr="00612C5B" w14:paraId="7426ECBE" w14:textId="77777777" w:rsidTr="0007750A">
              <w:trPr>
                <w:jc w:val="center"/>
              </w:trPr>
              <w:tc>
                <w:tcPr>
                  <w:tcW w:w="850" w:type="dxa"/>
                  <w:vAlign w:val="center"/>
                </w:tcPr>
                <w:p w14:paraId="7B212E6F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1-8</w:t>
                  </w:r>
                </w:p>
              </w:tc>
              <w:tc>
                <w:tcPr>
                  <w:tcW w:w="850" w:type="dxa"/>
                  <w:vAlign w:val="center"/>
                </w:tcPr>
                <w:p w14:paraId="42FF3F80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9-14</w:t>
                  </w:r>
                </w:p>
              </w:tc>
              <w:tc>
                <w:tcPr>
                  <w:tcW w:w="850" w:type="dxa"/>
                  <w:vAlign w:val="center"/>
                </w:tcPr>
                <w:p w14:paraId="5533EFFC" w14:textId="5D23866D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15-1</w:t>
                  </w:r>
                  <w:r w:rsidR="00F92342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850" w:type="dxa"/>
                  <w:vAlign w:val="center"/>
                </w:tcPr>
                <w:p w14:paraId="448A7242" w14:textId="2CF090EF" w:rsidR="00612C5B" w:rsidRPr="00612C5B" w:rsidRDefault="0027236C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18-</w:t>
                  </w:r>
                  <w:r w:rsidR="00B24694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34</w:t>
                  </w:r>
                </w:p>
              </w:tc>
              <w:tc>
                <w:tcPr>
                  <w:tcW w:w="850" w:type="dxa"/>
                  <w:vAlign w:val="center"/>
                </w:tcPr>
                <w:p w14:paraId="0E4E3468" w14:textId="1BC9604A" w:rsidR="00612C5B" w:rsidRPr="00612C5B" w:rsidRDefault="00B24694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35-37</w:t>
                  </w:r>
                </w:p>
              </w:tc>
              <w:tc>
                <w:tcPr>
                  <w:tcW w:w="850" w:type="dxa"/>
                </w:tcPr>
                <w:p w14:paraId="693D38DE" w14:textId="6076D583" w:rsidR="00612C5B" w:rsidRPr="00612C5B" w:rsidRDefault="00B24694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38-43</w:t>
                  </w:r>
                </w:p>
              </w:tc>
              <w:tc>
                <w:tcPr>
                  <w:tcW w:w="925" w:type="dxa"/>
                  <w:vAlign w:val="center"/>
                </w:tcPr>
                <w:p w14:paraId="6CBB9A9A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Итого</w:t>
                  </w:r>
                </w:p>
              </w:tc>
            </w:tr>
            <w:tr w:rsidR="00612C5B" w:rsidRPr="00612C5B" w14:paraId="5D0C2503" w14:textId="77777777" w:rsidTr="0007750A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14553D52" w14:textId="58E8B806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</w:t>
                  </w:r>
                  <w:r w:rsidR="00486FE9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5</w:t>
                  </w: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251E35DA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6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1304B57A" w14:textId="1E6724A8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</w:t>
                  </w:r>
                  <w:r w:rsidR="00F92342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3</w:t>
                  </w: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36B2D586" w14:textId="13F54FC8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</w:t>
                  </w:r>
                  <w:r w:rsidR="00215746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9</w:t>
                  </w: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05B6451C" w14:textId="01EB5C2A" w:rsidR="00612C5B" w:rsidRPr="00612C5B" w:rsidRDefault="00A55310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8</w:t>
                  </w:r>
                  <w:r w:rsidR="00612C5B"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  <w:tc>
                <w:tcPr>
                  <w:tcW w:w="850" w:type="dxa"/>
                  <w:vAlign w:val="center"/>
                </w:tcPr>
                <w:p w14:paraId="3C85E4F7" w14:textId="0C0FF43E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1</w:t>
                  </w:r>
                  <w:r w:rsidR="0027236C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4</w:t>
                  </w: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  <w:tc>
                <w:tcPr>
                  <w:tcW w:w="925" w:type="dxa"/>
                  <w:vAlign w:val="center"/>
                </w:tcPr>
                <w:p w14:paraId="77ADAE7F" w14:textId="02A67CE6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7</w:t>
                  </w:r>
                  <w:r w:rsidR="00A55310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>5</w:t>
                  </w:r>
                  <w:r w:rsidRPr="00612C5B"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  <w:t xml:space="preserve"> б.</w:t>
                  </w:r>
                </w:p>
              </w:tc>
            </w:tr>
            <w:tr w:rsidR="00612C5B" w:rsidRPr="00612C5B" w14:paraId="1CFEA666" w14:textId="77777777" w:rsidTr="0007750A">
              <w:trPr>
                <w:trHeight w:val="567"/>
                <w:jc w:val="center"/>
              </w:trPr>
              <w:tc>
                <w:tcPr>
                  <w:tcW w:w="850" w:type="dxa"/>
                  <w:vAlign w:val="center"/>
                </w:tcPr>
                <w:p w14:paraId="35F4CD11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B6BCB03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157F0A8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5B82A35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538108A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850" w:type="dxa"/>
                </w:tcPr>
                <w:p w14:paraId="32DF5D71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925" w:type="dxa"/>
                  <w:vAlign w:val="center"/>
                </w:tcPr>
                <w:p w14:paraId="3E1093B0" w14:textId="77777777" w:rsidR="00612C5B" w:rsidRPr="00612C5B" w:rsidRDefault="00612C5B" w:rsidP="00612C5B">
                  <w:pPr>
                    <w:contextualSpacing/>
                    <w:jc w:val="center"/>
                    <w:rPr>
                      <w:rFonts w:ascii="Times New Roman" w:eastAsia="Calibri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14:paraId="0CA3B9EA" w14:textId="77777777" w:rsidR="00657165" w:rsidRPr="00675EA3" w:rsidRDefault="00657165" w:rsidP="00657165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1FFE22" w14:textId="77777777" w:rsidR="00657165" w:rsidRPr="00675EA3" w:rsidRDefault="00657165" w:rsidP="0065716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66513B3" w14:textId="7C57B0C7" w:rsidR="00AA69A6" w:rsidRPr="00A74E58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Максимальное количество баллов – </w:t>
            </w:r>
            <w:r w:rsidR="00A74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5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3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  <w:r w:rsidR="00A74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4EB1A075" w14:textId="77777777" w:rsidR="00AA69A6" w:rsidRPr="00675EA3" w:rsidRDefault="00AA69A6" w:rsidP="00AA69A6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6575FC" w14:textId="77777777" w:rsidR="00AA69A6" w:rsidRPr="00675EA3" w:rsidRDefault="00AA69A6" w:rsidP="00AA6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75EA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Желаем успеха!</w:t>
            </w:r>
            <w:bookmarkEnd w:id="1"/>
          </w:p>
          <w:p w14:paraId="426BF0FB" w14:textId="77777777" w:rsidR="00043D0C" w:rsidRPr="00675EA3" w:rsidRDefault="00043D0C" w:rsidP="0004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F55D5DC" w14:textId="77777777" w:rsidR="00AD7825" w:rsidRPr="00675EA3" w:rsidRDefault="00AD7825" w:rsidP="00842B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1902DF" w14:textId="77777777" w:rsidR="00657165" w:rsidRPr="00675EA3" w:rsidRDefault="00657165" w:rsidP="006571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5EA3">
        <w:rPr>
          <w:rFonts w:ascii="Times New Roman" w:eastAsia="Times New Roman" w:hAnsi="Times New Roman" w:cs="Times New Roman"/>
          <w:b/>
          <w:color w:val="333399"/>
          <w:sz w:val="24"/>
          <w:szCs w:val="24"/>
          <w:lang w:val="tt-RU" w:eastAsia="ru-RU"/>
        </w:rPr>
        <w:t>Ключи</w:t>
      </w:r>
    </w:p>
    <w:p w14:paraId="4D8FCF59" w14:textId="77777777" w:rsidR="00657165" w:rsidRPr="00675EA3" w:rsidRDefault="00657165" w:rsidP="0065716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AAB44BA" w14:textId="3A3EB95F" w:rsidR="00AA44A4" w:rsidRDefault="00657165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44A4">
        <w:rPr>
          <w:rFonts w:ascii="Times New Roman" w:hAnsi="Times New Roman" w:cs="Times New Roman"/>
          <w:b/>
          <w:bCs/>
          <w:sz w:val="24"/>
          <w:szCs w:val="24"/>
        </w:rPr>
        <w:t>Задание 1</w:t>
      </w:r>
      <w:r w:rsidR="00AA44A4" w:rsidRPr="00AA44A4">
        <w:rPr>
          <w:rFonts w:ascii="Times New Roman" w:hAnsi="Times New Roman" w:cs="Times New Roman"/>
          <w:b/>
          <w:bCs/>
          <w:sz w:val="24"/>
          <w:szCs w:val="24"/>
        </w:rPr>
        <w:t xml:space="preserve"> (6 баллов).</w:t>
      </w:r>
      <w:r w:rsidR="00AA44A4">
        <w:rPr>
          <w:rFonts w:ascii="Times New Roman" w:hAnsi="Times New Roman" w:cs="Times New Roman"/>
          <w:sz w:val="24"/>
          <w:szCs w:val="24"/>
        </w:rPr>
        <w:t xml:space="preserve"> По 1 баллу за правильное нахождение предложений и за формулировку каждого из трех значений.</w:t>
      </w:r>
    </w:p>
    <w:tbl>
      <w:tblPr>
        <w:tblStyle w:val="a7"/>
        <w:tblW w:w="0" w:type="auto"/>
        <w:tblInd w:w="1384" w:type="dxa"/>
        <w:tblLook w:val="04A0" w:firstRow="1" w:lastRow="0" w:firstColumn="1" w:lastColumn="0" w:noHBand="0" w:noVBand="1"/>
      </w:tblPr>
      <w:tblGrid>
        <w:gridCol w:w="1181"/>
        <w:gridCol w:w="2240"/>
        <w:gridCol w:w="4338"/>
      </w:tblGrid>
      <w:tr w:rsidR="00AA44A4" w:rsidRPr="00612C5B" w14:paraId="12FD2992" w14:textId="77777777" w:rsidTr="0007750A">
        <w:tc>
          <w:tcPr>
            <w:tcW w:w="1181" w:type="dxa"/>
          </w:tcPr>
          <w:p w14:paraId="32934A20" w14:textId="77777777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14:paraId="578F7FBF" w14:textId="77777777" w:rsidR="00AA44A4" w:rsidRPr="00612C5B" w:rsidRDefault="00AA44A4" w:rsidP="0007750A">
            <w:pPr>
              <w:spacing w:after="20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C5B">
              <w:rPr>
                <w:rFonts w:ascii="Times New Roman" w:hAnsi="Times New Roman" w:cs="Times New Roman"/>
                <w:sz w:val="24"/>
                <w:szCs w:val="24"/>
              </w:rPr>
              <w:t>Номера предложений</w:t>
            </w:r>
          </w:p>
        </w:tc>
        <w:tc>
          <w:tcPr>
            <w:tcW w:w="4338" w:type="dxa"/>
          </w:tcPr>
          <w:p w14:paraId="37249F39" w14:textId="77777777" w:rsidR="00AA44A4" w:rsidRPr="00612C5B" w:rsidRDefault="00AA44A4" w:rsidP="0007750A">
            <w:pPr>
              <w:spacing w:after="20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C5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AA44A4" w:rsidRPr="00612C5B" w14:paraId="6AB5703C" w14:textId="77777777" w:rsidTr="0007750A">
        <w:tc>
          <w:tcPr>
            <w:tcW w:w="1181" w:type="dxa"/>
          </w:tcPr>
          <w:p w14:paraId="1530940B" w14:textId="77777777" w:rsidR="00AA44A4" w:rsidRPr="00612C5B" w:rsidRDefault="00AA44A4" w:rsidP="0007750A">
            <w:pPr>
              <w:spacing w:after="200"/>
              <w:rPr>
                <w:rFonts w:ascii="Times New Roman" w:hAnsi="Times New Roman" w:cs="Times New Roman"/>
              </w:rPr>
            </w:pPr>
            <w:r w:rsidRPr="00612C5B">
              <w:rPr>
                <w:rFonts w:ascii="Times New Roman" w:hAnsi="Times New Roman" w:cs="Times New Roman"/>
              </w:rPr>
              <w:t>Группа 1</w:t>
            </w:r>
          </w:p>
        </w:tc>
        <w:tc>
          <w:tcPr>
            <w:tcW w:w="2240" w:type="dxa"/>
          </w:tcPr>
          <w:p w14:paraId="03AC20D9" w14:textId="6C0ACCD2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1, 6 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</w:tc>
        <w:tc>
          <w:tcPr>
            <w:tcW w:w="4338" w:type="dxa"/>
          </w:tcPr>
          <w:p w14:paraId="7D74D6CE" w14:textId="6C1922CE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провести время в ожидании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  <w:p w14:paraId="0661A2F6" w14:textId="77777777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4A4" w:rsidRPr="00612C5B" w14:paraId="35595BB4" w14:textId="77777777" w:rsidTr="0007750A">
        <w:tc>
          <w:tcPr>
            <w:tcW w:w="1181" w:type="dxa"/>
          </w:tcPr>
          <w:p w14:paraId="4D9FA8D4" w14:textId="77777777" w:rsidR="00AA44A4" w:rsidRPr="00612C5B" w:rsidRDefault="00AA44A4" w:rsidP="0007750A">
            <w:pPr>
              <w:spacing w:after="200"/>
              <w:rPr>
                <w:rFonts w:ascii="Times New Roman" w:hAnsi="Times New Roman" w:cs="Times New Roman"/>
              </w:rPr>
            </w:pPr>
            <w:r w:rsidRPr="00612C5B">
              <w:rPr>
                <w:rFonts w:ascii="Times New Roman" w:hAnsi="Times New Roman" w:cs="Times New Roman"/>
              </w:rPr>
              <w:t>Группа 2</w:t>
            </w:r>
          </w:p>
        </w:tc>
        <w:tc>
          <w:tcPr>
            <w:tcW w:w="2240" w:type="dxa"/>
          </w:tcPr>
          <w:p w14:paraId="011CB099" w14:textId="05CD0AB0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2,4,5,7 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</w:tc>
        <w:tc>
          <w:tcPr>
            <w:tcW w:w="4338" w:type="dxa"/>
          </w:tcPr>
          <w:p w14:paraId="44AFA06B" w14:textId="0E27233A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защитить,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спасти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  <w:p w14:paraId="20AA039D" w14:textId="77777777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4A4" w:rsidRPr="00612C5B" w14:paraId="5D5DF9D4" w14:textId="77777777" w:rsidTr="0007750A">
        <w:tc>
          <w:tcPr>
            <w:tcW w:w="1181" w:type="dxa"/>
          </w:tcPr>
          <w:p w14:paraId="401FCEAC" w14:textId="77777777" w:rsidR="00AA44A4" w:rsidRPr="00612C5B" w:rsidRDefault="00AA44A4" w:rsidP="0007750A">
            <w:pPr>
              <w:spacing w:after="200"/>
              <w:rPr>
                <w:rFonts w:ascii="Times New Roman" w:hAnsi="Times New Roman" w:cs="Times New Roman"/>
              </w:rPr>
            </w:pPr>
            <w:r w:rsidRPr="00612C5B">
              <w:rPr>
                <w:rFonts w:ascii="Times New Roman" w:hAnsi="Times New Roman" w:cs="Times New Roman"/>
              </w:rPr>
              <w:lastRenderedPageBreak/>
              <w:t>Группа 3</w:t>
            </w:r>
          </w:p>
        </w:tc>
        <w:tc>
          <w:tcPr>
            <w:tcW w:w="2240" w:type="dxa"/>
          </w:tcPr>
          <w:p w14:paraId="1F4884DD" w14:textId="57AA502D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3,8 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</w:tc>
        <w:tc>
          <w:tcPr>
            <w:tcW w:w="4338" w:type="dxa"/>
          </w:tcPr>
          <w:p w14:paraId="3C1DC6BC" w14:textId="4D1A0F8B" w:rsidR="00AA44A4" w:rsidRPr="00612C5B" w:rsidRDefault="00AA44A4" w:rsidP="0007750A">
            <w:pPr>
              <w:spacing w:after="20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аходиться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располагаться 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на некотором расстоянии</w:t>
            </w:r>
            <w:r w:rsidR="008532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4A4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</w:tbl>
    <w:p w14:paraId="308B9704" w14:textId="762D3E54" w:rsidR="00AA44A4" w:rsidRDefault="00AA44A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44FB72" w14:textId="77777777" w:rsidR="00AA44A4" w:rsidRDefault="00AA44A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44A4">
        <w:rPr>
          <w:rFonts w:ascii="Times New Roman" w:hAnsi="Times New Roman" w:cs="Times New Roman"/>
          <w:b/>
          <w:bCs/>
          <w:sz w:val="24"/>
          <w:szCs w:val="24"/>
        </w:rPr>
        <w:t>Задание 2 (</w:t>
      </w:r>
      <w:r>
        <w:rPr>
          <w:rFonts w:ascii="Times New Roman" w:hAnsi="Times New Roman" w:cs="Times New Roman"/>
          <w:b/>
          <w:bCs/>
          <w:sz w:val="24"/>
          <w:szCs w:val="24"/>
        </w:rPr>
        <w:t>1,5</w:t>
      </w:r>
      <w:r w:rsidRPr="00AA44A4">
        <w:rPr>
          <w:rFonts w:ascii="Times New Roman" w:hAnsi="Times New Roman" w:cs="Times New Roman"/>
          <w:b/>
          <w:bCs/>
          <w:sz w:val="24"/>
          <w:szCs w:val="24"/>
        </w:rPr>
        <w:t xml:space="preserve"> балла).</w:t>
      </w:r>
      <w:r w:rsidRPr="00AA44A4">
        <w:rPr>
          <w:rFonts w:ascii="Times New Roman" w:hAnsi="Times New Roman" w:cs="Times New Roman"/>
          <w:sz w:val="24"/>
          <w:szCs w:val="24"/>
        </w:rPr>
        <w:t xml:space="preserve"> По 0,5 балла за нахождение паронима и за формулировку значений каждого паронима.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C92F23" w14:textId="3210D841" w:rsidR="00AA44A4" w:rsidRPr="00AA44A4" w:rsidRDefault="00AA44A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44A4">
        <w:rPr>
          <w:rFonts w:ascii="Times New Roman" w:hAnsi="Times New Roman" w:cs="Times New Roman"/>
          <w:sz w:val="24"/>
          <w:szCs w:val="24"/>
        </w:rPr>
        <w:t>Заполнить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44A4">
        <w:rPr>
          <w:rFonts w:ascii="Times New Roman" w:hAnsi="Times New Roman" w:cs="Times New Roman"/>
          <w:sz w:val="24"/>
          <w:szCs w:val="24"/>
        </w:rPr>
        <w:t>занять целиком</w:t>
      </w:r>
      <w:r>
        <w:rPr>
          <w:rFonts w:ascii="Times New Roman" w:hAnsi="Times New Roman" w:cs="Times New Roman"/>
          <w:sz w:val="24"/>
          <w:szCs w:val="24"/>
        </w:rPr>
        <w:t xml:space="preserve"> (0,5)</w:t>
      </w:r>
      <w:r w:rsidRPr="00AA44A4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восполнить</w:t>
      </w:r>
      <w:r>
        <w:rPr>
          <w:rFonts w:ascii="Times New Roman" w:hAnsi="Times New Roman" w:cs="Times New Roman"/>
          <w:sz w:val="24"/>
          <w:szCs w:val="24"/>
        </w:rPr>
        <w:t xml:space="preserve"> (0,5) – </w:t>
      </w:r>
      <w:r w:rsidRPr="00AA44A4">
        <w:rPr>
          <w:rFonts w:ascii="Times New Roman" w:hAnsi="Times New Roman" w:cs="Times New Roman"/>
          <w:sz w:val="24"/>
          <w:szCs w:val="24"/>
        </w:rPr>
        <w:t>добавить то,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чего не хватает</w:t>
      </w:r>
      <w:r>
        <w:rPr>
          <w:rFonts w:ascii="Times New Roman" w:hAnsi="Times New Roman" w:cs="Times New Roman"/>
          <w:sz w:val="24"/>
          <w:szCs w:val="24"/>
        </w:rPr>
        <w:t xml:space="preserve"> (0,5). </w:t>
      </w:r>
    </w:p>
    <w:p w14:paraId="78F812FF" w14:textId="506D3FAB" w:rsidR="00AA44A4" w:rsidRPr="00AA44A4" w:rsidRDefault="00AA44A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44A4">
        <w:rPr>
          <w:rFonts w:ascii="Times New Roman" w:hAnsi="Times New Roman" w:cs="Times New Roman"/>
          <w:b/>
          <w:bCs/>
          <w:sz w:val="24"/>
          <w:szCs w:val="24"/>
        </w:rPr>
        <w:t>Задание 3 (</w:t>
      </w:r>
      <w:r>
        <w:rPr>
          <w:rFonts w:ascii="Times New Roman" w:hAnsi="Times New Roman" w:cs="Times New Roman"/>
          <w:b/>
          <w:bCs/>
          <w:sz w:val="24"/>
          <w:szCs w:val="24"/>
        </w:rPr>
        <w:t>0,5</w:t>
      </w:r>
      <w:r w:rsidRPr="00AA44A4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AA44A4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AA44A4">
        <w:rPr>
          <w:rFonts w:ascii="Times New Roman" w:hAnsi="Times New Roman" w:cs="Times New Roman"/>
          <w:sz w:val="24"/>
          <w:szCs w:val="24"/>
        </w:rPr>
        <w:t xml:space="preserve"> Экспедиция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79A77C0" w14:textId="56FB9282" w:rsidR="00AA44A4" w:rsidRPr="00AA44A4" w:rsidRDefault="00AA44A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A44A4">
        <w:rPr>
          <w:rFonts w:ascii="Times New Roman" w:hAnsi="Times New Roman" w:cs="Times New Roman"/>
          <w:b/>
          <w:bCs/>
          <w:sz w:val="24"/>
          <w:szCs w:val="24"/>
        </w:rPr>
        <w:t>Задание 4 (1 балл).</w:t>
      </w:r>
      <w:r w:rsidRPr="00AA44A4">
        <w:rPr>
          <w:rFonts w:ascii="Times New Roman" w:hAnsi="Times New Roman" w:cs="Times New Roman"/>
          <w:sz w:val="24"/>
          <w:szCs w:val="24"/>
        </w:rPr>
        <w:t xml:space="preserve"> Определительное местоимение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9CC6C3" w14:textId="3A9C53E1" w:rsidR="00AA44A4" w:rsidRPr="00AA44A4" w:rsidRDefault="00AA44A4" w:rsidP="00F3385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>Задание 5 (</w:t>
      </w:r>
      <w:r w:rsidR="00F3385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F3385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F33854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AA44A4">
        <w:rPr>
          <w:rFonts w:ascii="Times New Roman" w:hAnsi="Times New Roman" w:cs="Times New Roman"/>
          <w:sz w:val="24"/>
          <w:szCs w:val="24"/>
        </w:rPr>
        <w:t xml:space="preserve"> </w:t>
      </w:r>
      <w:r w:rsidR="00F33854">
        <w:rPr>
          <w:rFonts w:ascii="Times New Roman" w:hAnsi="Times New Roman" w:cs="Times New Roman"/>
          <w:sz w:val="24"/>
          <w:szCs w:val="24"/>
        </w:rPr>
        <w:t xml:space="preserve">За правильный выбор написания – 1 балл. </w:t>
      </w:r>
      <w:r w:rsidR="00F33854" w:rsidRPr="00F33854">
        <w:rPr>
          <w:rFonts w:ascii="Times New Roman" w:hAnsi="Times New Roman" w:cs="Times New Roman"/>
          <w:sz w:val="24"/>
          <w:szCs w:val="24"/>
        </w:rPr>
        <w:t>За объяснение</w:t>
      </w:r>
      <w:r w:rsidR="00F33854">
        <w:rPr>
          <w:rFonts w:ascii="Times New Roman" w:hAnsi="Times New Roman" w:cs="Times New Roman"/>
          <w:sz w:val="24"/>
          <w:szCs w:val="24"/>
        </w:rPr>
        <w:t xml:space="preserve"> (1 причина – 0,5 балла, две и более причины – 1 балл):</w:t>
      </w:r>
      <w:r w:rsidR="00F33854" w:rsidRPr="00F3385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3854">
        <w:rPr>
          <w:rFonts w:ascii="Times New Roman" w:hAnsi="Times New Roman" w:cs="Times New Roman"/>
          <w:i/>
          <w:iCs/>
          <w:sz w:val="24"/>
          <w:szCs w:val="24"/>
        </w:rPr>
        <w:t>Нелегко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(наречие)</w:t>
      </w:r>
      <w:r w:rsidR="00F33854">
        <w:rPr>
          <w:rFonts w:ascii="Times New Roman" w:hAnsi="Times New Roman" w:cs="Times New Roman"/>
          <w:sz w:val="24"/>
          <w:szCs w:val="24"/>
        </w:rPr>
        <w:t xml:space="preserve"> –</w:t>
      </w:r>
      <w:r w:rsidRPr="00AA44A4">
        <w:rPr>
          <w:rFonts w:ascii="Times New Roman" w:hAnsi="Times New Roman" w:cs="Times New Roman"/>
          <w:sz w:val="24"/>
          <w:szCs w:val="24"/>
        </w:rPr>
        <w:t xml:space="preserve"> заменяем </w:t>
      </w:r>
      <w:r w:rsidR="00F33854" w:rsidRPr="00AA44A4">
        <w:rPr>
          <w:rFonts w:ascii="Times New Roman" w:hAnsi="Times New Roman" w:cs="Times New Roman"/>
          <w:sz w:val="24"/>
          <w:szCs w:val="24"/>
        </w:rPr>
        <w:t>синонимом</w:t>
      </w:r>
      <w:r w:rsidRPr="00AA44A4">
        <w:rPr>
          <w:rFonts w:ascii="Times New Roman" w:hAnsi="Times New Roman" w:cs="Times New Roman"/>
          <w:sz w:val="24"/>
          <w:szCs w:val="24"/>
        </w:rPr>
        <w:t xml:space="preserve"> «трудно»</w:t>
      </w:r>
      <w:r w:rsidR="00F33854">
        <w:rPr>
          <w:rFonts w:ascii="Times New Roman" w:hAnsi="Times New Roman" w:cs="Times New Roman"/>
          <w:sz w:val="24"/>
          <w:szCs w:val="24"/>
        </w:rPr>
        <w:t>,</w:t>
      </w:r>
      <w:r w:rsidRPr="00AA44A4">
        <w:rPr>
          <w:rFonts w:ascii="Times New Roman" w:hAnsi="Times New Roman" w:cs="Times New Roman"/>
          <w:sz w:val="24"/>
          <w:szCs w:val="24"/>
        </w:rPr>
        <w:t xml:space="preserve"> </w:t>
      </w:r>
      <w:r w:rsidR="00F33854">
        <w:rPr>
          <w:rFonts w:ascii="Times New Roman" w:hAnsi="Times New Roman" w:cs="Times New Roman"/>
          <w:sz w:val="24"/>
          <w:szCs w:val="24"/>
        </w:rPr>
        <w:t>не</w:t>
      </w:r>
      <w:r w:rsidRPr="00AA44A4">
        <w:rPr>
          <w:rFonts w:ascii="Times New Roman" w:hAnsi="Times New Roman" w:cs="Times New Roman"/>
          <w:sz w:val="24"/>
          <w:szCs w:val="24"/>
        </w:rPr>
        <w:t>т противопоставления с союзом «а»;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нет слов,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усиливающих отрицание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(далеко,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отнюдь,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ничуть,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вовсе и др.)</w:t>
      </w:r>
      <w:r w:rsidR="00F3385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D043AFA" w14:textId="31629170" w:rsidR="00AA44A4" w:rsidRPr="00AA44A4" w:rsidRDefault="00AA44A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>Задание 6 (1 балл).</w:t>
      </w:r>
      <w:r w:rsidRPr="00AA44A4">
        <w:rPr>
          <w:rFonts w:ascii="Times New Roman" w:hAnsi="Times New Roman" w:cs="Times New Roman"/>
          <w:sz w:val="24"/>
          <w:szCs w:val="24"/>
        </w:rPr>
        <w:t xml:space="preserve"> Хлынул</w:t>
      </w:r>
      <w:r w:rsidR="00F33854">
        <w:rPr>
          <w:rFonts w:ascii="Times New Roman" w:hAnsi="Times New Roman" w:cs="Times New Roman"/>
          <w:sz w:val="24"/>
          <w:szCs w:val="24"/>
        </w:rPr>
        <w:t xml:space="preserve"> –</w:t>
      </w:r>
      <w:r w:rsidRPr="00AA44A4">
        <w:rPr>
          <w:rFonts w:ascii="Times New Roman" w:hAnsi="Times New Roman" w:cs="Times New Roman"/>
          <w:sz w:val="24"/>
          <w:szCs w:val="24"/>
        </w:rPr>
        <w:t xml:space="preserve"> обмелел</w:t>
      </w:r>
      <w:r w:rsidR="00F33854">
        <w:rPr>
          <w:rFonts w:ascii="Times New Roman" w:hAnsi="Times New Roman" w:cs="Times New Roman"/>
          <w:sz w:val="24"/>
          <w:szCs w:val="24"/>
        </w:rPr>
        <w:t>.</w:t>
      </w:r>
    </w:p>
    <w:p w14:paraId="6810522D" w14:textId="28D0CF6D" w:rsidR="00AA44A4" w:rsidRPr="00AA44A4" w:rsidRDefault="00AA44A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>Задание 7 (1 балл).</w:t>
      </w:r>
      <w:r w:rsidRPr="00AA44A4">
        <w:rPr>
          <w:rFonts w:ascii="Times New Roman" w:hAnsi="Times New Roman" w:cs="Times New Roman"/>
          <w:sz w:val="24"/>
          <w:szCs w:val="24"/>
        </w:rPr>
        <w:t xml:space="preserve"> </w:t>
      </w:r>
      <w:r w:rsidR="00F33854">
        <w:rPr>
          <w:rFonts w:ascii="Times New Roman" w:hAnsi="Times New Roman" w:cs="Times New Roman"/>
          <w:sz w:val="24"/>
          <w:szCs w:val="24"/>
        </w:rPr>
        <w:t xml:space="preserve">По 0,5 балла за фразеологизм и за правильное его объяснение. </w:t>
      </w:r>
      <w:r w:rsidRPr="00F33854">
        <w:rPr>
          <w:rFonts w:ascii="Times New Roman" w:hAnsi="Times New Roman" w:cs="Times New Roman"/>
          <w:i/>
          <w:iCs/>
          <w:sz w:val="24"/>
          <w:szCs w:val="24"/>
        </w:rPr>
        <w:t>Место под солнцем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="008532F8" w:rsidRPr="008532F8">
        <w:rPr>
          <w:rFonts w:ascii="Times New Roman" w:hAnsi="Times New Roman" w:cs="Times New Roman"/>
          <w:sz w:val="24"/>
          <w:szCs w:val="24"/>
        </w:rPr>
        <w:t xml:space="preserve">(0,5) </w:t>
      </w:r>
      <w:r w:rsidR="00F33854">
        <w:rPr>
          <w:rFonts w:ascii="Times New Roman" w:hAnsi="Times New Roman" w:cs="Times New Roman"/>
          <w:sz w:val="24"/>
          <w:szCs w:val="24"/>
        </w:rPr>
        <w:t xml:space="preserve">– </w:t>
      </w:r>
      <w:r w:rsidRPr="00AA44A4">
        <w:rPr>
          <w:rFonts w:ascii="Times New Roman" w:hAnsi="Times New Roman" w:cs="Times New Roman"/>
          <w:sz w:val="24"/>
          <w:szCs w:val="24"/>
        </w:rPr>
        <w:t>прочное,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высокое положение в обществе,</w:t>
      </w:r>
      <w:r w:rsidR="00F33854">
        <w:rPr>
          <w:rFonts w:ascii="Times New Roman" w:hAnsi="Times New Roman" w:cs="Times New Roman"/>
          <w:sz w:val="24"/>
          <w:szCs w:val="24"/>
        </w:rPr>
        <w:t xml:space="preserve"> </w:t>
      </w:r>
      <w:r w:rsidRPr="00AA44A4">
        <w:rPr>
          <w:rFonts w:ascii="Times New Roman" w:hAnsi="Times New Roman" w:cs="Times New Roman"/>
          <w:sz w:val="24"/>
          <w:szCs w:val="24"/>
        </w:rPr>
        <w:t>право на существование</w:t>
      </w:r>
      <w:r w:rsidR="008532F8">
        <w:rPr>
          <w:rFonts w:ascii="Times New Roman" w:hAnsi="Times New Roman" w:cs="Times New Roman"/>
          <w:sz w:val="24"/>
          <w:szCs w:val="24"/>
        </w:rPr>
        <w:t xml:space="preserve"> </w:t>
      </w:r>
      <w:r w:rsidR="008532F8" w:rsidRPr="008532F8">
        <w:rPr>
          <w:rFonts w:ascii="Times New Roman" w:hAnsi="Times New Roman" w:cs="Times New Roman"/>
          <w:sz w:val="24"/>
          <w:szCs w:val="24"/>
        </w:rPr>
        <w:t>(0,5)</w:t>
      </w:r>
      <w:r w:rsidR="008532F8">
        <w:rPr>
          <w:rFonts w:ascii="Times New Roman" w:hAnsi="Times New Roman" w:cs="Times New Roman"/>
          <w:sz w:val="24"/>
          <w:szCs w:val="24"/>
        </w:rPr>
        <w:t>.</w:t>
      </w:r>
    </w:p>
    <w:p w14:paraId="4C07FB7C" w14:textId="0E19DDD2" w:rsidR="00AA44A4" w:rsidRPr="00AA44A4" w:rsidRDefault="00AA44A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>Задание 8 (</w:t>
      </w:r>
      <w:r w:rsidR="00486FE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 балл).</w:t>
      </w:r>
      <w:r w:rsidRPr="00AA44A4">
        <w:rPr>
          <w:rFonts w:ascii="Times New Roman" w:hAnsi="Times New Roman" w:cs="Times New Roman"/>
          <w:sz w:val="24"/>
          <w:szCs w:val="24"/>
        </w:rPr>
        <w:t xml:space="preserve"> </w:t>
      </w:r>
      <w:r w:rsidR="00486FE9">
        <w:rPr>
          <w:rFonts w:ascii="Times New Roman" w:hAnsi="Times New Roman" w:cs="Times New Roman"/>
          <w:sz w:val="24"/>
          <w:szCs w:val="24"/>
        </w:rPr>
        <w:t xml:space="preserve">За нахождение слова – 1 балл. За объяснение – 1 балл. </w:t>
      </w:r>
      <w:r w:rsidRPr="00AA44A4">
        <w:rPr>
          <w:rFonts w:ascii="Times New Roman" w:hAnsi="Times New Roman" w:cs="Times New Roman"/>
          <w:sz w:val="24"/>
          <w:szCs w:val="24"/>
        </w:rPr>
        <w:t>Филофонист</w:t>
      </w:r>
      <w:r w:rsidR="008532F8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F33854">
        <w:rPr>
          <w:rFonts w:ascii="Times New Roman" w:hAnsi="Times New Roman" w:cs="Times New Roman"/>
          <w:sz w:val="24"/>
          <w:szCs w:val="24"/>
        </w:rPr>
        <w:t>.</w:t>
      </w:r>
      <w:r w:rsidR="00F33854" w:rsidRPr="00F33854">
        <w:t xml:space="preserve"> </w:t>
      </w:r>
      <w:r w:rsidR="00F33854">
        <w:rPr>
          <w:rFonts w:ascii="Times New Roman" w:hAnsi="Times New Roman" w:cs="Times New Roman"/>
          <w:sz w:val="24"/>
          <w:szCs w:val="24"/>
        </w:rPr>
        <w:t xml:space="preserve">От греческого </w:t>
      </w:r>
      <w:r w:rsidR="00F33854" w:rsidRPr="00F3385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33854" w:rsidRPr="00F33854">
        <w:rPr>
          <w:rFonts w:ascii="Times New Roman" w:hAnsi="Times New Roman" w:cs="Times New Roman"/>
          <w:sz w:val="24"/>
          <w:szCs w:val="24"/>
        </w:rPr>
        <w:t>phileo</w:t>
      </w:r>
      <w:proofErr w:type="spellEnd"/>
      <w:r w:rsidR="00F33854" w:rsidRPr="00F33854">
        <w:rPr>
          <w:rFonts w:ascii="Times New Roman" w:hAnsi="Times New Roman" w:cs="Times New Roman"/>
          <w:sz w:val="24"/>
          <w:szCs w:val="24"/>
        </w:rPr>
        <w:t>-</w:t>
      </w:r>
      <w:r w:rsidR="00F33854">
        <w:rPr>
          <w:rFonts w:ascii="Times New Roman" w:hAnsi="Times New Roman" w:cs="Times New Roman"/>
          <w:sz w:val="24"/>
          <w:szCs w:val="24"/>
        </w:rPr>
        <w:t xml:space="preserve"> (фи</w:t>
      </w:r>
      <w:proofErr w:type="gramStart"/>
      <w:r w:rsidR="00F33854">
        <w:rPr>
          <w:rFonts w:ascii="Times New Roman" w:hAnsi="Times New Roman" w:cs="Times New Roman"/>
          <w:sz w:val="24"/>
          <w:szCs w:val="24"/>
        </w:rPr>
        <w:t>л-</w:t>
      </w:r>
      <w:proofErr w:type="gramEnd"/>
      <w:r w:rsidR="00F33854">
        <w:rPr>
          <w:rFonts w:ascii="Times New Roman" w:hAnsi="Times New Roman" w:cs="Times New Roman"/>
          <w:sz w:val="24"/>
          <w:szCs w:val="24"/>
        </w:rPr>
        <w:t>)</w:t>
      </w:r>
      <w:r w:rsidR="00F33854" w:rsidRPr="00F33854">
        <w:rPr>
          <w:rFonts w:ascii="Times New Roman" w:hAnsi="Times New Roman" w:cs="Times New Roman"/>
          <w:sz w:val="24"/>
          <w:szCs w:val="24"/>
        </w:rPr>
        <w:t xml:space="preserve"> </w:t>
      </w:r>
      <w:r w:rsidR="00F33854">
        <w:rPr>
          <w:rFonts w:ascii="Times New Roman" w:hAnsi="Times New Roman" w:cs="Times New Roman"/>
          <w:sz w:val="24"/>
          <w:szCs w:val="24"/>
        </w:rPr>
        <w:t xml:space="preserve">«люблю» </w:t>
      </w:r>
      <w:r w:rsidR="00F33854" w:rsidRPr="00F33854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="00F33854" w:rsidRPr="00F33854">
        <w:rPr>
          <w:rFonts w:ascii="Times New Roman" w:hAnsi="Times New Roman" w:cs="Times New Roman"/>
          <w:sz w:val="24"/>
          <w:szCs w:val="24"/>
        </w:rPr>
        <w:t>phone</w:t>
      </w:r>
      <w:proofErr w:type="spellEnd"/>
      <w:r w:rsidR="00F33854" w:rsidRPr="00F33854">
        <w:rPr>
          <w:rFonts w:ascii="Times New Roman" w:hAnsi="Times New Roman" w:cs="Times New Roman"/>
          <w:sz w:val="24"/>
          <w:szCs w:val="24"/>
        </w:rPr>
        <w:t xml:space="preserve">- </w:t>
      </w:r>
      <w:r w:rsidR="00F33854">
        <w:rPr>
          <w:rFonts w:ascii="Times New Roman" w:hAnsi="Times New Roman" w:cs="Times New Roman"/>
          <w:sz w:val="24"/>
          <w:szCs w:val="24"/>
        </w:rPr>
        <w:t xml:space="preserve"> (фон-) </w:t>
      </w:r>
      <w:r w:rsidR="00F33854" w:rsidRPr="00F33854">
        <w:rPr>
          <w:rFonts w:ascii="Times New Roman" w:hAnsi="Times New Roman" w:cs="Times New Roman"/>
          <w:sz w:val="24"/>
          <w:szCs w:val="24"/>
        </w:rPr>
        <w:t>зву</w:t>
      </w:r>
      <w:r w:rsidR="00F33854">
        <w:rPr>
          <w:rFonts w:ascii="Times New Roman" w:hAnsi="Times New Roman" w:cs="Times New Roman"/>
          <w:sz w:val="24"/>
          <w:szCs w:val="24"/>
        </w:rPr>
        <w:t>к</w:t>
      </w:r>
      <w:r w:rsidR="008532F8">
        <w:rPr>
          <w:rFonts w:ascii="Times New Roman" w:hAnsi="Times New Roman" w:cs="Times New Roman"/>
          <w:sz w:val="24"/>
          <w:szCs w:val="24"/>
        </w:rPr>
        <w:t xml:space="preserve"> (1 балл)</w:t>
      </w:r>
      <w:r w:rsidR="00F33854" w:rsidRPr="00F33854">
        <w:rPr>
          <w:rFonts w:ascii="Times New Roman" w:hAnsi="Times New Roman" w:cs="Times New Roman"/>
          <w:sz w:val="24"/>
          <w:szCs w:val="24"/>
        </w:rPr>
        <w:t>.</w:t>
      </w:r>
    </w:p>
    <w:p w14:paraId="6947A022" w14:textId="539204BC" w:rsidR="00AA44A4" w:rsidRPr="00AA44A4" w:rsidRDefault="00F3385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20026029"/>
      <w:r w:rsidRPr="00F33854">
        <w:rPr>
          <w:rFonts w:ascii="Times New Roman" w:hAnsi="Times New Roman" w:cs="Times New Roman"/>
          <w:b/>
          <w:bCs/>
          <w:sz w:val="24"/>
          <w:szCs w:val="24"/>
        </w:rPr>
        <w:t>Задания 9 (1 балл).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854">
        <w:rPr>
          <w:rFonts w:ascii="Times New Roman" w:hAnsi="Times New Roman" w:cs="Times New Roman"/>
          <w:sz w:val="24"/>
          <w:szCs w:val="24"/>
        </w:rPr>
        <w:t>стойкий</w:t>
      </w:r>
    </w:p>
    <w:bookmarkEnd w:id="2"/>
    <w:p w14:paraId="063D83D4" w14:textId="4E2D7F81" w:rsidR="00AA44A4" w:rsidRDefault="00F3385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="00A61BAF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F33854">
        <w:t xml:space="preserve"> </w:t>
      </w:r>
      <w:r w:rsidRPr="00F33854">
        <w:rPr>
          <w:rFonts w:ascii="Times New Roman" w:hAnsi="Times New Roman" w:cs="Times New Roman"/>
          <w:sz w:val="24"/>
          <w:szCs w:val="24"/>
        </w:rPr>
        <w:t>устойчивый</w:t>
      </w:r>
    </w:p>
    <w:p w14:paraId="47F6C1CB" w14:textId="0DB17332" w:rsidR="00F33854" w:rsidRDefault="00F3385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>Задания</w:t>
      </w:r>
      <w:r w:rsidR="00A61BAF">
        <w:rPr>
          <w:rFonts w:ascii="Times New Roman" w:hAnsi="Times New Roman" w:cs="Times New Roman"/>
          <w:b/>
          <w:bCs/>
          <w:sz w:val="24"/>
          <w:szCs w:val="24"/>
        </w:rPr>
        <w:t xml:space="preserve"> 11</w:t>
      </w: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F33854">
        <w:t xml:space="preserve"> </w:t>
      </w:r>
      <w:r w:rsidRPr="00F33854">
        <w:rPr>
          <w:rFonts w:ascii="Times New Roman" w:hAnsi="Times New Roman" w:cs="Times New Roman"/>
          <w:sz w:val="24"/>
          <w:szCs w:val="24"/>
        </w:rPr>
        <w:t>застойный</w:t>
      </w:r>
    </w:p>
    <w:p w14:paraId="738084AB" w14:textId="51B5FB20" w:rsidR="00F33854" w:rsidRDefault="00F3385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="00A61BAF">
        <w:rPr>
          <w:rFonts w:ascii="Times New Roman" w:hAnsi="Times New Roman" w:cs="Times New Roman"/>
          <w:b/>
          <w:bCs/>
          <w:sz w:val="24"/>
          <w:szCs w:val="24"/>
        </w:rPr>
        <w:t xml:space="preserve">12 </w:t>
      </w:r>
      <w:r w:rsidRPr="00F33854">
        <w:rPr>
          <w:rFonts w:ascii="Times New Roman" w:hAnsi="Times New Roman" w:cs="Times New Roman"/>
          <w:b/>
          <w:bCs/>
          <w:sz w:val="24"/>
          <w:szCs w:val="24"/>
        </w:rPr>
        <w:t>(1 балл).</w:t>
      </w:r>
      <w:r w:rsidRPr="00F33854">
        <w:t xml:space="preserve"> </w:t>
      </w:r>
      <w:r w:rsidRPr="00F33854">
        <w:rPr>
          <w:rFonts w:ascii="Times New Roman" w:hAnsi="Times New Roman" w:cs="Times New Roman"/>
          <w:sz w:val="24"/>
          <w:szCs w:val="24"/>
        </w:rPr>
        <w:t>стоячий</w:t>
      </w:r>
    </w:p>
    <w:p w14:paraId="05D24EF7" w14:textId="04928D1F" w:rsidR="00F33854" w:rsidRDefault="00F3385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="00A61BAF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proofErr w:type="gramStart"/>
      <w:r w:rsidRPr="00F33854"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Pr="00F33854">
        <w:t xml:space="preserve"> </w:t>
      </w:r>
      <w:proofErr w:type="gramStart"/>
      <w:r w:rsidRPr="00F3385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F33854">
        <w:rPr>
          <w:rFonts w:ascii="Times New Roman" w:hAnsi="Times New Roman" w:cs="Times New Roman"/>
          <w:sz w:val="24"/>
          <w:szCs w:val="24"/>
        </w:rPr>
        <w:t>стоявшийся</w:t>
      </w:r>
    </w:p>
    <w:p w14:paraId="3FCA2FBC" w14:textId="42A8D147" w:rsidR="00F33854" w:rsidRPr="00AA44A4" w:rsidRDefault="00F33854" w:rsidP="00AA44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Задания </w:t>
      </w:r>
      <w:r w:rsidR="00A61BAF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F33854">
        <w:rPr>
          <w:rFonts w:ascii="Times New Roman" w:hAnsi="Times New Roman" w:cs="Times New Roman"/>
          <w:b/>
          <w:bCs/>
          <w:sz w:val="24"/>
          <w:szCs w:val="24"/>
        </w:rPr>
        <w:t xml:space="preserve"> (1 балл).</w:t>
      </w:r>
      <w:r w:rsidRPr="00F33854">
        <w:t xml:space="preserve"> </w:t>
      </w:r>
      <w:r w:rsidRPr="00F33854">
        <w:rPr>
          <w:rFonts w:ascii="Times New Roman" w:hAnsi="Times New Roman" w:cs="Times New Roman"/>
          <w:sz w:val="24"/>
          <w:szCs w:val="24"/>
        </w:rPr>
        <w:t>достойный</w:t>
      </w:r>
    </w:p>
    <w:p w14:paraId="6A175AC2" w14:textId="289E8826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b/>
          <w:bCs/>
          <w:sz w:val="24"/>
          <w:szCs w:val="24"/>
        </w:rPr>
        <w:t>Задание 15 (9 баллов).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3B7F">
        <w:rPr>
          <w:rFonts w:ascii="Times New Roman" w:hAnsi="Times New Roman" w:cs="Times New Roman"/>
          <w:sz w:val="24"/>
          <w:szCs w:val="24"/>
        </w:rPr>
        <w:t>За каждое предложение с объяснением по 1 баллу.</w:t>
      </w:r>
    </w:p>
    <w:p w14:paraId="1D01B4A6" w14:textId="77777777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sz w:val="24"/>
          <w:szCs w:val="24"/>
        </w:rPr>
        <w:t>Критерий деления – тип предложения по семантике (значению, способу выражения главного члена) и количеству главных членов.</w:t>
      </w:r>
    </w:p>
    <w:p w14:paraId="657BF48E" w14:textId="37D938CC" w:rsid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sz w:val="24"/>
          <w:szCs w:val="24"/>
        </w:rPr>
        <w:t>Группа I: односоставные определенно-личные предложения.</w:t>
      </w:r>
    </w:p>
    <w:p w14:paraId="5F61EAE3" w14:textId="30EE35AA" w:rsid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sz w:val="24"/>
          <w:szCs w:val="24"/>
        </w:rPr>
        <w:t>Группа II: односоставные обобщённо-личные предложения.</w:t>
      </w:r>
    </w:p>
    <w:p w14:paraId="4A7CF79B" w14:textId="77777777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sz w:val="24"/>
          <w:szCs w:val="24"/>
        </w:rPr>
        <w:t>Группа III: двусоставные неполные предложения.</w:t>
      </w:r>
    </w:p>
    <w:p w14:paraId="5B36E41C" w14:textId="6E96E84D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93B7F" w:rsidRPr="00293B7F" w14:paraId="4D1D7FFD" w14:textId="77777777" w:rsidTr="0007750A">
        <w:tc>
          <w:tcPr>
            <w:tcW w:w="3190" w:type="dxa"/>
          </w:tcPr>
          <w:p w14:paraId="24FB52E3" w14:textId="77777777" w:rsidR="00293B7F" w:rsidRPr="00293B7F" w:rsidRDefault="00293B7F" w:rsidP="00077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Pr="00293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190" w:type="dxa"/>
          </w:tcPr>
          <w:p w14:paraId="58A7A2E8" w14:textId="77777777" w:rsidR="00293B7F" w:rsidRPr="00293B7F" w:rsidRDefault="00293B7F" w:rsidP="00077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Pr="00293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191" w:type="dxa"/>
          </w:tcPr>
          <w:p w14:paraId="32219352" w14:textId="77777777" w:rsidR="00293B7F" w:rsidRPr="00293B7F" w:rsidRDefault="00293B7F" w:rsidP="00077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Pr="00293B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293B7F" w:rsidRPr="00293B7F" w14:paraId="07A4AC9E" w14:textId="77777777" w:rsidTr="0007750A">
        <w:tc>
          <w:tcPr>
            <w:tcW w:w="3190" w:type="dxa"/>
          </w:tcPr>
          <w:p w14:paraId="7FC3E685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t>Прощай же, море! (А.С. Пушкин)</w:t>
            </w:r>
          </w:p>
        </w:tc>
        <w:tc>
          <w:tcPr>
            <w:tcW w:w="3190" w:type="dxa"/>
          </w:tcPr>
          <w:p w14:paraId="196F85D0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t>Снявши голову, по волосам не плачут. (Пословица)</w:t>
            </w:r>
          </w:p>
        </w:tc>
        <w:tc>
          <w:tcPr>
            <w:tcW w:w="3191" w:type="dxa"/>
          </w:tcPr>
          <w:p w14:paraId="666D3C06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t>Никогда никому не доверял своей тайны. (А.П. Чехов)</w:t>
            </w:r>
          </w:p>
        </w:tc>
      </w:tr>
      <w:tr w:rsidR="00293B7F" w:rsidRPr="00293B7F" w14:paraId="506E974B" w14:textId="77777777" w:rsidTr="0007750A">
        <w:tc>
          <w:tcPr>
            <w:tcW w:w="3190" w:type="dxa"/>
          </w:tcPr>
          <w:p w14:paraId="537ED53B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t xml:space="preserve">Люблю тебя, Петра творенье, люблю твой </w:t>
            </w:r>
            <w:r w:rsidRPr="00293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строгий, стройный вид… (А.С. Пушкин)</w:t>
            </w:r>
          </w:p>
        </w:tc>
        <w:tc>
          <w:tcPr>
            <w:tcW w:w="3190" w:type="dxa"/>
          </w:tcPr>
          <w:p w14:paraId="43C71C3D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Чужой земли не хотим, а своей не отдадим. </w:t>
            </w:r>
            <w:r w:rsidRPr="00293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(Пословица)</w:t>
            </w:r>
          </w:p>
        </w:tc>
        <w:tc>
          <w:tcPr>
            <w:tcW w:w="3191" w:type="dxa"/>
          </w:tcPr>
          <w:p w14:paraId="489327E7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твёрдо в роль свою вошла! (А.С. Пушкин)</w:t>
            </w:r>
          </w:p>
        </w:tc>
      </w:tr>
      <w:tr w:rsidR="00293B7F" w:rsidRPr="00293B7F" w14:paraId="414285B3" w14:textId="77777777" w:rsidTr="0007750A">
        <w:tc>
          <w:tcPr>
            <w:tcW w:w="3190" w:type="dxa"/>
          </w:tcPr>
          <w:p w14:paraId="3DAEF1F0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Наряжу коня, наточу булат, затяну чекмень, полечу в леса. (А.В. Кольцов)</w:t>
            </w:r>
          </w:p>
        </w:tc>
        <w:tc>
          <w:tcPr>
            <w:tcW w:w="3190" w:type="dxa"/>
          </w:tcPr>
          <w:p w14:paraId="7B8447EB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sz w:val="24"/>
                <w:szCs w:val="24"/>
              </w:rPr>
              <w:t>Без труда не вынешь и рыбку из пруда. (Пословица)</w:t>
            </w:r>
          </w:p>
        </w:tc>
        <w:tc>
          <w:tcPr>
            <w:tcW w:w="3191" w:type="dxa"/>
          </w:tcPr>
          <w:p w14:paraId="1CC80A5E" w14:textId="77777777" w:rsidR="00293B7F" w:rsidRPr="00293B7F" w:rsidRDefault="00293B7F" w:rsidP="000775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B7F">
              <w:rPr>
                <w:rFonts w:ascii="Times New Roman" w:hAnsi="Times New Roman" w:cs="Times New Roman"/>
                <w:bCs/>
                <w:sz w:val="24"/>
                <w:szCs w:val="24"/>
              </w:rPr>
              <w:t>Хотел объехать целый свет, и не объехал сотой доли. (А.С. Грибоедов)</w:t>
            </w:r>
          </w:p>
        </w:tc>
      </w:tr>
    </w:tbl>
    <w:p w14:paraId="1EFFBFE7" w14:textId="77777777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E25929C" w14:textId="4F1A8213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b/>
          <w:bCs/>
          <w:sz w:val="24"/>
          <w:szCs w:val="24"/>
        </w:rPr>
        <w:t>Задание 16 (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293B7F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293B7F">
        <w:rPr>
          <w:rFonts w:ascii="Times New Roman" w:hAnsi="Times New Roman" w:cs="Times New Roman"/>
          <w:b/>
          <w:bCs/>
          <w:sz w:val="24"/>
          <w:szCs w:val="24"/>
        </w:rPr>
        <w:t>).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3B7F">
        <w:rPr>
          <w:rFonts w:ascii="Times New Roman" w:hAnsi="Times New Roman" w:cs="Times New Roman"/>
          <w:sz w:val="24"/>
          <w:szCs w:val="24"/>
        </w:rPr>
        <w:t>По 1 баллу за каждое предложение.</w:t>
      </w:r>
    </w:p>
    <w:p w14:paraId="027675BE" w14:textId="435B82BA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sz w:val="24"/>
          <w:szCs w:val="24"/>
        </w:rPr>
        <w:t>На заливных лугах косят зеленую траву. (В.Ф. Панова)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93B7F">
        <w:rPr>
          <w:rFonts w:ascii="Times New Roman" w:hAnsi="Times New Roman" w:cs="Times New Roman"/>
          <w:sz w:val="24"/>
          <w:szCs w:val="24"/>
        </w:rPr>
        <w:t xml:space="preserve"> балл)</w:t>
      </w:r>
    </w:p>
    <w:p w14:paraId="158FB24C" w14:textId="7150299D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sz w:val="24"/>
          <w:szCs w:val="24"/>
        </w:rPr>
        <w:t>Завтра мне придется немало погулять, осматривая имение. (М. Горький)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93B7F">
        <w:rPr>
          <w:rFonts w:ascii="Times New Roman" w:hAnsi="Times New Roman" w:cs="Times New Roman"/>
          <w:sz w:val="24"/>
          <w:szCs w:val="24"/>
        </w:rPr>
        <w:t xml:space="preserve"> балл)</w:t>
      </w:r>
    </w:p>
    <w:p w14:paraId="5AD5D661" w14:textId="77777777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3B7F">
        <w:rPr>
          <w:rFonts w:ascii="Times New Roman" w:hAnsi="Times New Roman" w:cs="Times New Roman"/>
          <w:b/>
          <w:bCs/>
          <w:sz w:val="24"/>
          <w:szCs w:val="24"/>
        </w:rPr>
        <w:t>Задание 17 (2 балла).</w:t>
      </w:r>
    </w:p>
    <w:p w14:paraId="588E245F" w14:textId="0E3FD16E" w:rsidR="00293B7F" w:rsidRPr="00293B7F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sz w:val="24"/>
          <w:szCs w:val="24"/>
        </w:rPr>
        <w:t>На заливных лугах косят зеленую траву. (В.Ф. Панова) – односоставное неопределённо-личное предложение (1 балл)</w:t>
      </w:r>
      <w:r w:rsidR="00F92342">
        <w:rPr>
          <w:rFonts w:ascii="Times New Roman" w:hAnsi="Times New Roman" w:cs="Times New Roman"/>
          <w:sz w:val="24"/>
          <w:szCs w:val="24"/>
        </w:rPr>
        <w:t>.</w:t>
      </w:r>
    </w:p>
    <w:p w14:paraId="211254DD" w14:textId="4F82F105" w:rsidR="00657165" w:rsidRDefault="00293B7F" w:rsidP="00293B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93B7F">
        <w:rPr>
          <w:rFonts w:ascii="Times New Roman" w:hAnsi="Times New Roman" w:cs="Times New Roman"/>
          <w:sz w:val="24"/>
          <w:szCs w:val="24"/>
        </w:rPr>
        <w:t>Завтра мне придётся немало погулять, осматривая имение. (М. Горький) – односоставное безличное предложение (1 бал</w:t>
      </w:r>
      <w:r w:rsidR="00F92342">
        <w:rPr>
          <w:rFonts w:ascii="Times New Roman" w:hAnsi="Times New Roman" w:cs="Times New Roman"/>
          <w:sz w:val="24"/>
          <w:szCs w:val="24"/>
        </w:rPr>
        <w:t>л).</w:t>
      </w:r>
    </w:p>
    <w:p w14:paraId="6D651C76" w14:textId="711476D3" w:rsidR="00386D2F" w:rsidRPr="00215746" w:rsidRDefault="00215746" w:rsidP="00293B7F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15746">
        <w:rPr>
          <w:rFonts w:ascii="Times New Roman" w:hAnsi="Times New Roman" w:cs="Times New Roman"/>
          <w:b/>
          <w:bCs/>
          <w:sz w:val="24"/>
          <w:szCs w:val="24"/>
        </w:rPr>
        <w:t>Задание 18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-31</w:t>
      </w:r>
      <w:r w:rsidRPr="00215746">
        <w:rPr>
          <w:rFonts w:ascii="Times New Roman" w:hAnsi="Times New Roman" w:cs="Times New Roman"/>
          <w:b/>
          <w:bCs/>
          <w:sz w:val="24"/>
          <w:szCs w:val="24"/>
        </w:rPr>
        <w:t xml:space="preserve"> (14 баллов).</w:t>
      </w:r>
    </w:p>
    <w:p w14:paraId="59E53C52" w14:textId="21DDBDEF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1. </w:t>
      </w:r>
      <w:r w:rsidRPr="00215746">
        <w:rPr>
          <w:rFonts w:ascii="Times New Roman" w:hAnsi="Times New Roman" w:cs="Times New Roman"/>
          <w:i/>
          <w:sz w:val="24"/>
          <w:szCs w:val="24"/>
        </w:rPr>
        <w:t>Вече</w:t>
      </w:r>
      <w:r w:rsidRPr="00215746">
        <w:rPr>
          <w:rFonts w:ascii="Times New Roman" w:hAnsi="Times New Roman" w:cs="Times New Roman"/>
          <w:b/>
          <w:sz w:val="24"/>
          <w:szCs w:val="24"/>
        </w:rPr>
        <w:t xml:space="preserve"> (1 б.)</w:t>
      </w:r>
    </w:p>
    <w:p w14:paraId="4A47F95E" w14:textId="6141516D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2. </w:t>
      </w:r>
      <w:r w:rsidRPr="00215746">
        <w:rPr>
          <w:rFonts w:ascii="Times New Roman" w:hAnsi="Times New Roman" w:cs="Times New Roman"/>
          <w:i/>
          <w:sz w:val="24"/>
          <w:szCs w:val="24"/>
        </w:rPr>
        <w:t>Совет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46367459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3. </w:t>
      </w:r>
      <w:r w:rsidRPr="00215746">
        <w:rPr>
          <w:rFonts w:ascii="Times New Roman" w:hAnsi="Times New Roman" w:cs="Times New Roman"/>
          <w:i/>
          <w:sz w:val="24"/>
          <w:szCs w:val="24"/>
        </w:rPr>
        <w:t>Совещание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321A5512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4. </w:t>
      </w:r>
      <w:r w:rsidRPr="00215746">
        <w:rPr>
          <w:rFonts w:ascii="Times New Roman" w:hAnsi="Times New Roman" w:cs="Times New Roman"/>
          <w:i/>
          <w:sz w:val="24"/>
          <w:szCs w:val="24"/>
        </w:rPr>
        <w:t>Вития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373E6C1B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5. </w:t>
      </w:r>
      <w:r w:rsidRPr="00215746">
        <w:rPr>
          <w:rFonts w:ascii="Times New Roman" w:hAnsi="Times New Roman" w:cs="Times New Roman"/>
          <w:i/>
          <w:sz w:val="24"/>
          <w:szCs w:val="24"/>
        </w:rPr>
        <w:t>Витиеватый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70C6161B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6. </w:t>
      </w:r>
      <w:r w:rsidRPr="00215746">
        <w:rPr>
          <w:rFonts w:ascii="Times New Roman" w:hAnsi="Times New Roman" w:cs="Times New Roman"/>
          <w:i/>
          <w:sz w:val="24"/>
          <w:szCs w:val="24"/>
        </w:rPr>
        <w:t>Завет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7A4B02E4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7. </w:t>
      </w:r>
      <w:r w:rsidRPr="00215746">
        <w:rPr>
          <w:rFonts w:ascii="Times New Roman" w:hAnsi="Times New Roman" w:cs="Times New Roman"/>
          <w:i/>
          <w:sz w:val="24"/>
          <w:szCs w:val="24"/>
        </w:rPr>
        <w:t>Завещание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2ABAD30D" w14:textId="5C02E116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8. </w:t>
      </w:r>
      <w:r w:rsidRPr="00215746">
        <w:rPr>
          <w:rFonts w:ascii="Times New Roman" w:hAnsi="Times New Roman" w:cs="Times New Roman"/>
          <w:i/>
          <w:sz w:val="24"/>
          <w:szCs w:val="24"/>
        </w:rPr>
        <w:t>Привет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 xml:space="preserve">(1 б.) </w:t>
      </w:r>
    </w:p>
    <w:p w14:paraId="5C3F54B1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9. </w:t>
      </w:r>
      <w:r w:rsidRPr="00215746">
        <w:rPr>
          <w:rFonts w:ascii="Times New Roman" w:hAnsi="Times New Roman" w:cs="Times New Roman"/>
          <w:i/>
          <w:sz w:val="24"/>
          <w:szCs w:val="24"/>
        </w:rPr>
        <w:t>Привечать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04A0E245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10. </w:t>
      </w:r>
      <w:r w:rsidRPr="00215746">
        <w:rPr>
          <w:rFonts w:ascii="Times New Roman" w:hAnsi="Times New Roman" w:cs="Times New Roman"/>
          <w:i/>
          <w:sz w:val="24"/>
          <w:szCs w:val="24"/>
        </w:rPr>
        <w:t xml:space="preserve">Обет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2B152DFC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11. </w:t>
      </w:r>
      <w:r w:rsidRPr="00215746">
        <w:rPr>
          <w:rFonts w:ascii="Times New Roman" w:hAnsi="Times New Roman" w:cs="Times New Roman"/>
          <w:i/>
          <w:sz w:val="24"/>
          <w:szCs w:val="24"/>
        </w:rPr>
        <w:t xml:space="preserve">Обещание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6691E9DF" w14:textId="7581F58F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12. </w:t>
      </w:r>
      <w:r w:rsidRPr="00215746">
        <w:rPr>
          <w:rFonts w:ascii="Times New Roman" w:hAnsi="Times New Roman" w:cs="Times New Roman"/>
          <w:i/>
          <w:sz w:val="24"/>
          <w:szCs w:val="24"/>
        </w:rPr>
        <w:t xml:space="preserve">Обетованный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  <w:r w:rsidRPr="00215746">
        <w:rPr>
          <w:rFonts w:ascii="Times New Roman" w:hAnsi="Times New Roman" w:cs="Times New Roman"/>
          <w:sz w:val="24"/>
          <w:szCs w:val="24"/>
        </w:rPr>
        <w:t>.</w:t>
      </w:r>
    </w:p>
    <w:p w14:paraId="06C5FB3D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13. </w:t>
      </w:r>
      <w:r w:rsidRPr="00215746">
        <w:rPr>
          <w:rFonts w:ascii="Times New Roman" w:hAnsi="Times New Roman" w:cs="Times New Roman"/>
          <w:i/>
          <w:sz w:val="24"/>
          <w:szCs w:val="24"/>
        </w:rPr>
        <w:t>Навет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744403DC" w14:textId="77777777" w:rsidR="00215746" w:rsidRPr="00215746" w:rsidRDefault="00215746" w:rsidP="0021574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746">
        <w:rPr>
          <w:rFonts w:ascii="Times New Roman" w:hAnsi="Times New Roman" w:cs="Times New Roman"/>
          <w:sz w:val="24"/>
          <w:szCs w:val="24"/>
        </w:rPr>
        <w:t xml:space="preserve">14. </w:t>
      </w:r>
      <w:r w:rsidRPr="00215746">
        <w:rPr>
          <w:rFonts w:ascii="Times New Roman" w:hAnsi="Times New Roman" w:cs="Times New Roman"/>
          <w:i/>
          <w:sz w:val="24"/>
          <w:szCs w:val="24"/>
        </w:rPr>
        <w:t>Ответственный</w:t>
      </w:r>
      <w:r w:rsidRPr="00215746">
        <w:rPr>
          <w:rFonts w:ascii="Times New Roman" w:hAnsi="Times New Roman" w:cs="Times New Roman"/>
          <w:sz w:val="24"/>
          <w:szCs w:val="24"/>
        </w:rPr>
        <w:t xml:space="preserve"> </w:t>
      </w:r>
      <w:r w:rsidRPr="00215746">
        <w:rPr>
          <w:rFonts w:ascii="Times New Roman" w:hAnsi="Times New Roman" w:cs="Times New Roman"/>
          <w:b/>
          <w:sz w:val="24"/>
          <w:szCs w:val="24"/>
        </w:rPr>
        <w:t>(1 б.)</w:t>
      </w:r>
    </w:p>
    <w:p w14:paraId="70158BB7" w14:textId="490A2427" w:rsidR="00386D2F" w:rsidRPr="00386D2F" w:rsidRDefault="00386D2F" w:rsidP="00386D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6D2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0386D2F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</w:t>
      </w:r>
      <w:r w:rsidRPr="00386D2F">
        <w:rPr>
          <w:rFonts w:ascii="Times New Roman" w:hAnsi="Times New Roman" w:cs="Times New Roman"/>
          <w:b/>
          <w:bCs/>
          <w:sz w:val="24"/>
          <w:szCs w:val="24"/>
        </w:rPr>
        <w:t>балл).</w:t>
      </w:r>
      <w:r w:rsidRPr="00386D2F">
        <w:rPr>
          <w:rFonts w:ascii="Times New Roman" w:hAnsi="Times New Roman" w:cs="Times New Roman"/>
          <w:sz w:val="24"/>
          <w:szCs w:val="24"/>
        </w:rPr>
        <w:t xml:space="preserve"> Выражение </w:t>
      </w:r>
      <w:r w:rsidRPr="00386D2F">
        <w:rPr>
          <w:rFonts w:ascii="Times New Roman" w:hAnsi="Times New Roman" w:cs="Times New Roman"/>
          <w:i/>
          <w:iCs/>
          <w:sz w:val="24"/>
          <w:szCs w:val="24"/>
        </w:rPr>
        <w:t>с приветом</w:t>
      </w:r>
      <w:r w:rsidRPr="00386D2F">
        <w:rPr>
          <w:rFonts w:ascii="Times New Roman" w:hAnsi="Times New Roman" w:cs="Times New Roman"/>
          <w:sz w:val="24"/>
          <w:szCs w:val="24"/>
        </w:rPr>
        <w:t xml:space="preserve"> (0,5 б.)</w:t>
      </w:r>
      <w:r>
        <w:rPr>
          <w:rFonts w:ascii="Times New Roman" w:hAnsi="Times New Roman" w:cs="Times New Roman"/>
          <w:sz w:val="24"/>
          <w:szCs w:val="24"/>
        </w:rPr>
        <w:t>; так говорят</w:t>
      </w:r>
      <w:r w:rsidRPr="00386D2F">
        <w:rPr>
          <w:rFonts w:ascii="Times New Roman" w:hAnsi="Times New Roman" w:cs="Times New Roman"/>
          <w:sz w:val="24"/>
          <w:szCs w:val="24"/>
        </w:rPr>
        <w:t xml:space="preserve"> о человеке со странностями, глуповатом или не совсем нормальном (0,5 б.).</w:t>
      </w:r>
    </w:p>
    <w:p w14:paraId="059DCC85" w14:textId="3A2EBDDC" w:rsidR="00386D2F" w:rsidRPr="00386D2F" w:rsidRDefault="00386D2F" w:rsidP="00386D2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86D2F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Pr="00386D2F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1 балл</w:t>
      </w:r>
      <w:r w:rsidRPr="00386D2F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386D2F">
        <w:rPr>
          <w:rFonts w:ascii="Times New Roman" w:hAnsi="Times New Roman" w:cs="Times New Roman"/>
          <w:sz w:val="24"/>
          <w:szCs w:val="24"/>
        </w:rPr>
        <w:t xml:space="preserve"> Выражение </w:t>
      </w:r>
      <w:r w:rsidRPr="00386D2F">
        <w:rPr>
          <w:rFonts w:ascii="Times New Roman" w:hAnsi="Times New Roman" w:cs="Times New Roman"/>
          <w:i/>
          <w:iCs/>
          <w:sz w:val="24"/>
          <w:szCs w:val="24"/>
        </w:rPr>
        <w:t>земля обетованная</w:t>
      </w:r>
      <w:r w:rsidRPr="00386D2F">
        <w:rPr>
          <w:rFonts w:ascii="Times New Roman" w:hAnsi="Times New Roman" w:cs="Times New Roman"/>
          <w:sz w:val="24"/>
          <w:szCs w:val="24"/>
        </w:rPr>
        <w:t xml:space="preserve"> (0,5 б.)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D54EC1">
        <w:rPr>
          <w:rFonts w:ascii="Times New Roman" w:hAnsi="Times New Roman" w:cs="Times New Roman"/>
          <w:sz w:val="24"/>
          <w:szCs w:val="24"/>
        </w:rPr>
        <w:t>о</w:t>
      </w:r>
      <w:r w:rsidRPr="00386D2F">
        <w:rPr>
          <w:rFonts w:ascii="Times New Roman" w:hAnsi="Times New Roman" w:cs="Times New Roman"/>
          <w:sz w:val="24"/>
          <w:szCs w:val="24"/>
        </w:rPr>
        <w:t xml:space="preserve"> благодатно</w:t>
      </w:r>
      <w:r w:rsidR="00D54EC1">
        <w:rPr>
          <w:rFonts w:ascii="Times New Roman" w:hAnsi="Times New Roman" w:cs="Times New Roman"/>
          <w:sz w:val="24"/>
          <w:szCs w:val="24"/>
        </w:rPr>
        <w:t xml:space="preserve">м </w:t>
      </w:r>
      <w:r w:rsidRPr="00386D2F">
        <w:rPr>
          <w:rFonts w:ascii="Times New Roman" w:hAnsi="Times New Roman" w:cs="Times New Roman"/>
          <w:sz w:val="24"/>
          <w:szCs w:val="24"/>
        </w:rPr>
        <w:t>месте, куда кто-либо мечтает и стремится попасть (0,5 б.).</w:t>
      </w:r>
    </w:p>
    <w:p w14:paraId="20818FEB" w14:textId="7210EF48" w:rsidR="00D54EC1" w:rsidRPr="00D54EC1" w:rsidRDefault="00386D2F" w:rsidP="00D54EC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54EC1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34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D54EC1"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="00D54EC1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386D2F">
        <w:rPr>
          <w:rFonts w:ascii="Times New Roman" w:hAnsi="Times New Roman" w:cs="Times New Roman"/>
          <w:sz w:val="24"/>
          <w:szCs w:val="24"/>
        </w:rPr>
        <w:t xml:space="preserve"> </w:t>
      </w:r>
      <w:r w:rsidR="00D54EC1" w:rsidRPr="00D54EC1">
        <w:rPr>
          <w:rFonts w:ascii="Times New Roman" w:hAnsi="Times New Roman" w:cs="Times New Roman"/>
          <w:sz w:val="24"/>
          <w:szCs w:val="24"/>
        </w:rPr>
        <w:t>Чередования в корне -</w:t>
      </w:r>
      <w:proofErr w:type="spellStart"/>
      <w:r w:rsidR="00D54EC1" w:rsidRPr="00D54EC1">
        <w:rPr>
          <w:rFonts w:ascii="Times New Roman" w:hAnsi="Times New Roman" w:cs="Times New Roman"/>
          <w:sz w:val="24"/>
          <w:szCs w:val="24"/>
        </w:rPr>
        <w:t>вет</w:t>
      </w:r>
      <w:proofErr w:type="spellEnd"/>
      <w:r w:rsidR="00D54EC1" w:rsidRPr="00D54EC1">
        <w:rPr>
          <w:rFonts w:ascii="Times New Roman" w:hAnsi="Times New Roman" w:cs="Times New Roman"/>
          <w:sz w:val="24"/>
          <w:szCs w:val="24"/>
        </w:rPr>
        <w:t xml:space="preserve">-: </w:t>
      </w:r>
    </w:p>
    <w:p w14:paraId="257AE5A4" w14:textId="0873ED50" w:rsidR="00D54EC1" w:rsidRPr="00D54EC1" w:rsidRDefault="00D54EC1" w:rsidP="00D54E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EC1">
        <w:rPr>
          <w:rFonts w:ascii="Times New Roman" w:hAnsi="Times New Roman" w:cs="Times New Roman"/>
          <w:sz w:val="24"/>
          <w:szCs w:val="24"/>
        </w:rPr>
        <w:lastRenderedPageBreak/>
        <w:t xml:space="preserve">а) начальное 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>в-</w:t>
      </w:r>
      <w:r w:rsidRPr="00D54EC1">
        <w:rPr>
          <w:rFonts w:ascii="Times New Roman" w:hAnsi="Times New Roman" w:cs="Times New Roman"/>
          <w:sz w:val="24"/>
          <w:szCs w:val="24"/>
        </w:rPr>
        <w:t xml:space="preserve"> чередуется с нулём после приставки 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>об-</w:t>
      </w:r>
      <w:r w:rsidRPr="00D54EC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54EC1">
        <w:rPr>
          <w:rFonts w:ascii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D54EC1">
        <w:rPr>
          <w:rFonts w:ascii="Times New Roman" w:hAnsi="Times New Roman" w:cs="Times New Roman"/>
          <w:sz w:val="24"/>
          <w:szCs w:val="24"/>
        </w:rPr>
        <w:t>) (обет &lt;*</w:t>
      </w:r>
      <w:proofErr w:type="spellStart"/>
      <w:r w:rsidRPr="00D54EC1">
        <w:rPr>
          <w:rFonts w:ascii="Times New Roman" w:hAnsi="Times New Roman" w:cs="Times New Roman"/>
          <w:sz w:val="24"/>
          <w:szCs w:val="24"/>
        </w:rPr>
        <w:t>обвет</w:t>
      </w:r>
      <w:proofErr w:type="spellEnd"/>
      <w:r w:rsidRPr="00D54EC1">
        <w:rPr>
          <w:rFonts w:ascii="Times New Roman" w:hAnsi="Times New Roman" w:cs="Times New Roman"/>
          <w:sz w:val="24"/>
          <w:szCs w:val="24"/>
        </w:rPr>
        <w:t>, обещание &lt;*</w:t>
      </w:r>
      <w:proofErr w:type="spellStart"/>
      <w:r w:rsidRPr="00D54EC1">
        <w:rPr>
          <w:rFonts w:ascii="Times New Roman" w:hAnsi="Times New Roman" w:cs="Times New Roman"/>
          <w:sz w:val="24"/>
          <w:szCs w:val="24"/>
        </w:rPr>
        <w:t>обвещание</w:t>
      </w:r>
      <w:proofErr w:type="spellEnd"/>
      <w:r w:rsidRPr="00D54EC1">
        <w:rPr>
          <w:rFonts w:ascii="Times New Roman" w:hAnsi="Times New Roman" w:cs="Times New Roman"/>
          <w:sz w:val="24"/>
          <w:szCs w:val="24"/>
        </w:rPr>
        <w:t xml:space="preserve">), поскольку сочетание </w:t>
      </w:r>
      <w:proofErr w:type="spellStart"/>
      <w:r w:rsidRPr="00D54EC1">
        <w:rPr>
          <w:rFonts w:ascii="Times New Roman" w:hAnsi="Times New Roman" w:cs="Times New Roman"/>
          <w:b/>
          <w:bCs/>
          <w:sz w:val="24"/>
          <w:szCs w:val="24"/>
        </w:rPr>
        <w:t>бв</w:t>
      </w:r>
      <w:proofErr w:type="spellEnd"/>
      <w:r w:rsidRPr="00D54EC1">
        <w:rPr>
          <w:rFonts w:ascii="Times New Roman" w:hAnsi="Times New Roman" w:cs="Times New Roman"/>
          <w:sz w:val="24"/>
          <w:szCs w:val="24"/>
        </w:rPr>
        <w:t xml:space="preserve"> после падения редуцированных упростилось, звук 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Pr="00D54EC1">
        <w:rPr>
          <w:rFonts w:ascii="Times New Roman" w:hAnsi="Times New Roman" w:cs="Times New Roman"/>
          <w:sz w:val="24"/>
          <w:szCs w:val="24"/>
        </w:rPr>
        <w:t>выпал (0,5 б</w:t>
      </w:r>
      <w:r>
        <w:rPr>
          <w:rFonts w:ascii="Times New Roman" w:hAnsi="Times New Roman" w:cs="Times New Roman"/>
          <w:sz w:val="24"/>
          <w:szCs w:val="24"/>
        </w:rPr>
        <w:t>алла</w:t>
      </w:r>
      <w:r w:rsidRPr="00D54EC1">
        <w:rPr>
          <w:rFonts w:ascii="Times New Roman" w:hAnsi="Times New Roman" w:cs="Times New Roman"/>
          <w:sz w:val="24"/>
          <w:szCs w:val="24"/>
        </w:rPr>
        <w:t xml:space="preserve">) (допускаются иные формулировки при описании данного процесса, упоминание о падении редуцированных не обязательно); </w:t>
      </w:r>
    </w:p>
    <w:p w14:paraId="6290DF9A" w14:textId="23018E6A" w:rsidR="00386D2F" w:rsidRPr="00675EA3" w:rsidRDefault="00D54EC1" w:rsidP="00D54EC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4EC1">
        <w:rPr>
          <w:rFonts w:ascii="Times New Roman" w:hAnsi="Times New Roman" w:cs="Times New Roman"/>
          <w:sz w:val="24"/>
          <w:szCs w:val="24"/>
        </w:rPr>
        <w:t xml:space="preserve">б) конечный звук корня 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D54EC1">
        <w:rPr>
          <w:rFonts w:ascii="Times New Roman" w:hAnsi="Times New Roman" w:cs="Times New Roman"/>
          <w:sz w:val="24"/>
          <w:szCs w:val="24"/>
        </w:rPr>
        <w:t xml:space="preserve"> чередуется с 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>ч</w:t>
      </w:r>
      <w:r w:rsidRPr="00D54EC1">
        <w:rPr>
          <w:rFonts w:ascii="Times New Roman" w:hAnsi="Times New Roman" w:cs="Times New Roman"/>
          <w:sz w:val="24"/>
          <w:szCs w:val="24"/>
        </w:rPr>
        <w:t xml:space="preserve"> в русизмах (0,5 б.) (</w:t>
      </w:r>
      <w:r w:rsidRPr="00D54EC1">
        <w:rPr>
          <w:rFonts w:ascii="Times New Roman" w:hAnsi="Times New Roman" w:cs="Times New Roman"/>
          <w:i/>
          <w:iCs/>
          <w:sz w:val="24"/>
          <w:szCs w:val="24"/>
        </w:rPr>
        <w:t>вече, отвечать</w:t>
      </w:r>
      <w:r w:rsidRPr="00D54EC1">
        <w:rPr>
          <w:rFonts w:ascii="Times New Roman" w:hAnsi="Times New Roman" w:cs="Times New Roman"/>
          <w:sz w:val="24"/>
          <w:szCs w:val="24"/>
        </w:rPr>
        <w:t xml:space="preserve">) и с </w:t>
      </w:r>
      <w:r w:rsidRPr="00D54EC1">
        <w:rPr>
          <w:rFonts w:ascii="Times New Roman" w:hAnsi="Times New Roman" w:cs="Times New Roman"/>
          <w:b/>
          <w:bCs/>
          <w:sz w:val="24"/>
          <w:szCs w:val="24"/>
        </w:rPr>
        <w:t>щ</w:t>
      </w:r>
      <w:r w:rsidRPr="00D54EC1">
        <w:rPr>
          <w:rFonts w:ascii="Times New Roman" w:hAnsi="Times New Roman" w:cs="Times New Roman"/>
          <w:sz w:val="24"/>
          <w:szCs w:val="24"/>
        </w:rPr>
        <w:t xml:space="preserve"> в церковнославянизмах (0,5 б.) (</w:t>
      </w:r>
      <w:r w:rsidRPr="00D54EC1">
        <w:rPr>
          <w:rFonts w:ascii="Times New Roman" w:hAnsi="Times New Roman" w:cs="Times New Roman"/>
          <w:i/>
          <w:iCs/>
          <w:sz w:val="24"/>
          <w:szCs w:val="24"/>
        </w:rPr>
        <w:t>завещание</w:t>
      </w:r>
      <w:r w:rsidRPr="00D54EC1">
        <w:rPr>
          <w:rFonts w:ascii="Times New Roman" w:hAnsi="Times New Roman" w:cs="Times New Roman"/>
          <w:sz w:val="24"/>
          <w:szCs w:val="24"/>
        </w:rPr>
        <w:t xml:space="preserve">) в результате древнего взаимодействия т со звуком </w:t>
      </w:r>
      <w:r w:rsidRPr="00D54EC1">
        <w:rPr>
          <w:rFonts w:ascii="Times New Roman" w:hAnsi="Times New Roman" w:cs="Times New Roman"/>
          <w:i/>
          <w:iCs/>
          <w:sz w:val="24"/>
          <w:szCs w:val="24"/>
        </w:rPr>
        <w:t>й</w:t>
      </w:r>
      <w:r w:rsidRPr="00D54EC1">
        <w:rPr>
          <w:rFonts w:ascii="Times New Roman" w:hAnsi="Times New Roman" w:cs="Times New Roman"/>
          <w:sz w:val="24"/>
          <w:szCs w:val="24"/>
        </w:rPr>
        <w:t xml:space="preserve"> (0,5 б.) – так называемой «</w:t>
      </w:r>
      <w:proofErr w:type="spellStart"/>
      <w:r w:rsidRPr="00D54EC1">
        <w:rPr>
          <w:rFonts w:ascii="Times New Roman" w:hAnsi="Times New Roman" w:cs="Times New Roman"/>
          <w:sz w:val="24"/>
          <w:szCs w:val="24"/>
        </w:rPr>
        <w:t>йотовой</w:t>
      </w:r>
      <w:proofErr w:type="spellEnd"/>
      <w:r w:rsidRPr="00D54EC1">
        <w:rPr>
          <w:rFonts w:ascii="Times New Roman" w:hAnsi="Times New Roman" w:cs="Times New Roman"/>
          <w:sz w:val="24"/>
          <w:szCs w:val="24"/>
        </w:rPr>
        <w:t xml:space="preserve"> палатализации» (упоминание термина не обязательно).</w:t>
      </w:r>
    </w:p>
    <w:p w14:paraId="2D453E7F" w14:textId="0343B3D5" w:rsidR="00BB2C57" w:rsidRPr="00BB2C57" w:rsidRDefault="00BB2C57" w:rsidP="00BB2C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B2C57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BB2C57">
        <w:rPr>
          <w:rFonts w:ascii="Times New Roman" w:hAnsi="Times New Roman" w:cs="Times New Roman"/>
          <w:sz w:val="24"/>
          <w:szCs w:val="24"/>
        </w:rPr>
        <w:t xml:space="preserve"> </w:t>
      </w:r>
      <w:r w:rsidR="005A61B1" w:rsidRPr="005A61B1">
        <w:rPr>
          <w:rFonts w:ascii="Times New Roman" w:hAnsi="Times New Roman" w:cs="Times New Roman"/>
          <w:sz w:val="24"/>
          <w:szCs w:val="24"/>
        </w:rPr>
        <w:t>Эти единицы функционируют в русском языке только в составе устойчивых сочетаний.</w:t>
      </w:r>
    </w:p>
    <w:p w14:paraId="547B565E" w14:textId="0AE3B904" w:rsidR="00BB2C57" w:rsidRPr="00BB2C57" w:rsidRDefault="00BB2C57" w:rsidP="00BB2C5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532F8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балла). </w:t>
      </w:r>
      <w:r w:rsidR="005A61B1" w:rsidRPr="005A61B1">
        <w:rPr>
          <w:rFonts w:ascii="Times New Roman" w:hAnsi="Times New Roman" w:cs="Times New Roman"/>
          <w:sz w:val="24"/>
          <w:szCs w:val="24"/>
        </w:rPr>
        <w:t xml:space="preserve">Салтык (на свой салтык), бельмес (ни бельмеса) и др. – по </w:t>
      </w:r>
      <w:r w:rsidR="005A61B1">
        <w:rPr>
          <w:rFonts w:ascii="Times New Roman" w:hAnsi="Times New Roman" w:cs="Times New Roman"/>
          <w:sz w:val="24"/>
          <w:szCs w:val="24"/>
        </w:rPr>
        <w:t>1</w:t>
      </w:r>
      <w:r w:rsidR="005A61B1" w:rsidRPr="005A61B1">
        <w:rPr>
          <w:rFonts w:ascii="Times New Roman" w:hAnsi="Times New Roman" w:cs="Times New Roman"/>
          <w:sz w:val="24"/>
          <w:szCs w:val="24"/>
        </w:rPr>
        <w:t xml:space="preserve"> б</w:t>
      </w:r>
      <w:r w:rsidR="005A61B1">
        <w:rPr>
          <w:rFonts w:ascii="Times New Roman" w:hAnsi="Times New Roman" w:cs="Times New Roman"/>
          <w:sz w:val="24"/>
          <w:szCs w:val="24"/>
        </w:rPr>
        <w:t>аллу</w:t>
      </w:r>
      <w:r w:rsidR="005A61B1" w:rsidRPr="005A61B1">
        <w:rPr>
          <w:rFonts w:ascii="Times New Roman" w:hAnsi="Times New Roman" w:cs="Times New Roman"/>
          <w:sz w:val="24"/>
          <w:szCs w:val="24"/>
        </w:rPr>
        <w:t xml:space="preserve"> за слово и фразеологизм</w:t>
      </w:r>
      <w:r w:rsidR="005A61B1">
        <w:rPr>
          <w:rFonts w:ascii="Times New Roman" w:hAnsi="Times New Roman" w:cs="Times New Roman"/>
          <w:sz w:val="24"/>
          <w:szCs w:val="24"/>
        </w:rPr>
        <w:t xml:space="preserve"> (всего – не более </w:t>
      </w:r>
      <w:r w:rsidR="008532F8">
        <w:rPr>
          <w:rFonts w:ascii="Times New Roman" w:hAnsi="Times New Roman" w:cs="Times New Roman"/>
          <w:sz w:val="24"/>
          <w:szCs w:val="24"/>
        </w:rPr>
        <w:t>2</w:t>
      </w:r>
      <w:r w:rsidR="005A61B1">
        <w:rPr>
          <w:rFonts w:ascii="Times New Roman" w:hAnsi="Times New Roman" w:cs="Times New Roman"/>
          <w:sz w:val="24"/>
          <w:szCs w:val="24"/>
        </w:rPr>
        <w:t xml:space="preserve"> баллов)</w:t>
      </w:r>
      <w:r w:rsidR="005A61B1" w:rsidRPr="005A61B1">
        <w:rPr>
          <w:rFonts w:ascii="Times New Roman" w:hAnsi="Times New Roman" w:cs="Times New Roman"/>
          <w:sz w:val="24"/>
          <w:szCs w:val="24"/>
        </w:rPr>
        <w:t>.</w:t>
      </w:r>
    </w:p>
    <w:p w14:paraId="4DAD3536" w14:textId="05872622" w:rsidR="005A61B1" w:rsidRDefault="00BB2C57" w:rsidP="0085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37</w:t>
      </w: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8532F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B2C57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8532F8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B2C57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BB2C57">
        <w:rPr>
          <w:rFonts w:ascii="Times New Roman" w:hAnsi="Times New Roman" w:cs="Times New Roman"/>
          <w:sz w:val="24"/>
          <w:szCs w:val="24"/>
        </w:rPr>
        <w:t xml:space="preserve"> </w:t>
      </w:r>
      <w:r w:rsidR="005A61B1" w:rsidRPr="005A61B1">
        <w:rPr>
          <w:rFonts w:ascii="Times New Roman" w:hAnsi="Times New Roman" w:cs="Times New Roman"/>
          <w:sz w:val="24"/>
          <w:szCs w:val="24"/>
        </w:rPr>
        <w:t>В словаре приводится устойчивое сочетание с этим словом и значение устойчивого выражения в русском языке</w:t>
      </w:r>
      <w:r w:rsidR="008532F8">
        <w:rPr>
          <w:rFonts w:ascii="Times New Roman" w:hAnsi="Times New Roman" w:cs="Times New Roman"/>
          <w:sz w:val="24"/>
          <w:szCs w:val="24"/>
        </w:rPr>
        <w:t xml:space="preserve">. За объяснение – </w:t>
      </w:r>
      <w:r w:rsidR="005A61B1">
        <w:rPr>
          <w:rFonts w:ascii="Times New Roman" w:hAnsi="Times New Roman" w:cs="Times New Roman"/>
          <w:sz w:val="24"/>
          <w:szCs w:val="24"/>
        </w:rPr>
        <w:t>1 балл</w:t>
      </w:r>
      <w:r w:rsidR="005A61B1" w:rsidRPr="005A61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91AA49" w14:textId="36289371" w:rsidR="005A61B1" w:rsidRPr="005A61B1" w:rsidRDefault="005A61B1" w:rsidP="0085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B1">
        <w:rPr>
          <w:rFonts w:ascii="Times New Roman" w:hAnsi="Times New Roman" w:cs="Times New Roman"/>
          <w:sz w:val="24"/>
          <w:szCs w:val="24"/>
        </w:rPr>
        <w:t xml:space="preserve">Например, </w:t>
      </w:r>
    </w:p>
    <w:p w14:paraId="443E908E" w14:textId="1E6CD26F" w:rsidR="005A61B1" w:rsidRPr="005A61B1" w:rsidRDefault="005A61B1" w:rsidP="0085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B1">
        <w:rPr>
          <w:rFonts w:ascii="Times New Roman" w:hAnsi="Times New Roman" w:cs="Times New Roman"/>
          <w:i/>
          <w:iCs/>
          <w:sz w:val="24"/>
          <w:szCs w:val="24"/>
        </w:rPr>
        <w:t>Баш</w:t>
      </w:r>
      <w:r w:rsidRPr="005A61B1">
        <w:rPr>
          <w:rFonts w:ascii="Times New Roman" w:hAnsi="Times New Roman" w:cs="Times New Roman"/>
          <w:sz w:val="24"/>
          <w:szCs w:val="24"/>
        </w:rPr>
        <w:t xml:space="preserve">: </w:t>
      </w:r>
      <w:r w:rsidRPr="005A61B1">
        <w:rPr>
          <w:rFonts w:ascii="Times New Roman" w:hAnsi="Times New Roman" w:cs="Times New Roman"/>
          <w:i/>
          <w:iCs/>
          <w:sz w:val="24"/>
          <w:szCs w:val="24"/>
        </w:rPr>
        <w:t>баш на баш</w:t>
      </w:r>
      <w:r w:rsidRPr="005A61B1">
        <w:rPr>
          <w:rFonts w:ascii="Times New Roman" w:hAnsi="Times New Roman" w:cs="Times New Roman"/>
          <w:sz w:val="24"/>
          <w:szCs w:val="24"/>
        </w:rPr>
        <w:t xml:space="preserve"> – ровно столько же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3C6FDA" w14:textId="77777777" w:rsidR="005A61B1" w:rsidRPr="005A61B1" w:rsidRDefault="005A61B1" w:rsidP="0085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B1">
        <w:rPr>
          <w:rFonts w:ascii="Times New Roman" w:hAnsi="Times New Roman" w:cs="Times New Roman"/>
          <w:i/>
          <w:iCs/>
          <w:sz w:val="24"/>
          <w:szCs w:val="24"/>
        </w:rPr>
        <w:t>Карачки</w:t>
      </w:r>
      <w:r w:rsidRPr="005A61B1">
        <w:rPr>
          <w:rFonts w:ascii="Times New Roman" w:hAnsi="Times New Roman" w:cs="Times New Roman"/>
          <w:sz w:val="24"/>
          <w:szCs w:val="24"/>
        </w:rPr>
        <w:t xml:space="preserve">: </w:t>
      </w:r>
      <w:r w:rsidRPr="005A61B1">
        <w:rPr>
          <w:rFonts w:ascii="Times New Roman" w:hAnsi="Times New Roman" w:cs="Times New Roman"/>
          <w:i/>
          <w:iCs/>
          <w:sz w:val="24"/>
          <w:szCs w:val="24"/>
        </w:rPr>
        <w:t>на карачках</w:t>
      </w:r>
      <w:r w:rsidRPr="005A61B1">
        <w:rPr>
          <w:rFonts w:ascii="Times New Roman" w:hAnsi="Times New Roman" w:cs="Times New Roman"/>
          <w:sz w:val="24"/>
          <w:szCs w:val="24"/>
        </w:rPr>
        <w:t xml:space="preserve"> – на четвереньках</w:t>
      </w:r>
    </w:p>
    <w:p w14:paraId="1AAD31E3" w14:textId="5939E78D" w:rsidR="00BB2C57" w:rsidRPr="00BB2C57" w:rsidRDefault="005A61B1" w:rsidP="008532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1B1">
        <w:rPr>
          <w:rFonts w:ascii="Times New Roman" w:hAnsi="Times New Roman" w:cs="Times New Roman"/>
          <w:i/>
          <w:iCs/>
          <w:sz w:val="24"/>
          <w:szCs w:val="24"/>
        </w:rPr>
        <w:t>Тормашки</w:t>
      </w:r>
      <w:r w:rsidRPr="005A61B1">
        <w:rPr>
          <w:rFonts w:ascii="Times New Roman" w:hAnsi="Times New Roman" w:cs="Times New Roman"/>
          <w:sz w:val="24"/>
          <w:szCs w:val="24"/>
        </w:rPr>
        <w:t xml:space="preserve">: </w:t>
      </w:r>
      <w:r w:rsidRPr="005A61B1">
        <w:rPr>
          <w:rFonts w:ascii="Times New Roman" w:hAnsi="Times New Roman" w:cs="Times New Roman"/>
          <w:i/>
          <w:iCs/>
          <w:sz w:val="24"/>
          <w:szCs w:val="24"/>
        </w:rPr>
        <w:t>вверх тормашками</w:t>
      </w:r>
      <w:r w:rsidRPr="005A61B1">
        <w:rPr>
          <w:rFonts w:ascii="Times New Roman" w:hAnsi="Times New Roman" w:cs="Times New Roman"/>
          <w:sz w:val="24"/>
          <w:szCs w:val="24"/>
        </w:rPr>
        <w:t xml:space="preserve"> – вверх ногами, кувырком (по </w:t>
      </w:r>
      <w:r w:rsidR="008532F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61B1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="008532F8">
        <w:rPr>
          <w:rFonts w:ascii="Times New Roman" w:hAnsi="Times New Roman" w:cs="Times New Roman"/>
          <w:sz w:val="24"/>
          <w:szCs w:val="24"/>
        </w:rPr>
        <w:t>у</w:t>
      </w:r>
      <w:r w:rsidRPr="005A61B1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 xml:space="preserve">каждый </w:t>
      </w:r>
      <w:r w:rsidRPr="005A61B1">
        <w:rPr>
          <w:rFonts w:ascii="Times New Roman" w:hAnsi="Times New Roman" w:cs="Times New Roman"/>
          <w:sz w:val="24"/>
          <w:szCs w:val="24"/>
        </w:rPr>
        <w:t xml:space="preserve">фразеологизм и </w:t>
      </w:r>
      <w:r w:rsidR="008532F8">
        <w:rPr>
          <w:rFonts w:ascii="Times New Roman" w:hAnsi="Times New Roman" w:cs="Times New Roman"/>
          <w:sz w:val="24"/>
          <w:szCs w:val="24"/>
        </w:rPr>
        <w:t xml:space="preserve">объяснение </w:t>
      </w:r>
      <w:r w:rsidRPr="005A61B1">
        <w:rPr>
          <w:rFonts w:ascii="Times New Roman" w:hAnsi="Times New Roman" w:cs="Times New Roman"/>
          <w:sz w:val="24"/>
          <w:szCs w:val="24"/>
        </w:rPr>
        <w:t>его значени</w:t>
      </w:r>
      <w:r w:rsidR="008532F8">
        <w:rPr>
          <w:rFonts w:ascii="Times New Roman" w:hAnsi="Times New Roman" w:cs="Times New Roman"/>
          <w:sz w:val="24"/>
          <w:szCs w:val="24"/>
        </w:rPr>
        <w:t>я</w:t>
      </w:r>
      <w:r w:rsidRPr="005A61B1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Всего за задание – не более </w:t>
      </w:r>
      <w:r w:rsidR="008532F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5F12ACF6" w14:textId="6FB8736C" w:rsidR="0007750A" w:rsidRPr="0007750A" w:rsidRDefault="0007750A" w:rsidP="009C4D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9C4DE9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9C4DE9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>).</w:t>
      </w:r>
      <w:r w:rsidRPr="0007750A">
        <w:rPr>
          <w:rFonts w:ascii="Times New Roman" w:hAnsi="Times New Roman" w:cs="Times New Roman"/>
          <w:sz w:val="24"/>
          <w:szCs w:val="24"/>
        </w:rPr>
        <w:t xml:space="preserve"> </w:t>
      </w:r>
      <w:r w:rsidR="009C4DE9" w:rsidRPr="009C4DE9">
        <w:rPr>
          <w:rFonts w:ascii="Times New Roman" w:hAnsi="Times New Roman" w:cs="Times New Roman"/>
          <w:sz w:val="24"/>
          <w:szCs w:val="24"/>
        </w:rPr>
        <w:t>Фонетические признаки церковнославянизмов имеют: страж (0,5 б.) (ср. сторож), главе (0,5 б.) (ср. голове). В них представлено неполногласие (</w:t>
      </w:r>
      <w:r w:rsidR="009C4DE9">
        <w:rPr>
          <w:rFonts w:ascii="Times New Roman" w:hAnsi="Times New Roman" w:cs="Times New Roman"/>
          <w:sz w:val="24"/>
          <w:szCs w:val="24"/>
        </w:rPr>
        <w:t>1</w:t>
      </w:r>
      <w:r w:rsidR="009C4DE9" w:rsidRPr="009C4DE9">
        <w:rPr>
          <w:rFonts w:ascii="Times New Roman" w:hAnsi="Times New Roman" w:cs="Times New Roman"/>
          <w:sz w:val="24"/>
          <w:szCs w:val="24"/>
        </w:rPr>
        <w:t xml:space="preserve"> б</w:t>
      </w:r>
      <w:r w:rsidR="009C4DE9">
        <w:rPr>
          <w:rFonts w:ascii="Times New Roman" w:hAnsi="Times New Roman" w:cs="Times New Roman"/>
          <w:sz w:val="24"/>
          <w:szCs w:val="24"/>
        </w:rPr>
        <w:t>алл</w:t>
      </w:r>
      <w:r w:rsidR="009C4DE9" w:rsidRPr="009C4DE9">
        <w:rPr>
          <w:rFonts w:ascii="Times New Roman" w:hAnsi="Times New Roman" w:cs="Times New Roman"/>
          <w:sz w:val="24"/>
          <w:szCs w:val="24"/>
        </w:rPr>
        <w:t xml:space="preserve">). За неверные примеры вычитается по 0,5 балла, но не больше 1,5 за задание. Примечание: допустимо указание слова </w:t>
      </w:r>
      <w:proofErr w:type="spellStart"/>
      <w:r w:rsidR="009C4DE9" w:rsidRPr="009C4DE9">
        <w:rPr>
          <w:rFonts w:ascii="Times New Roman" w:hAnsi="Times New Roman" w:cs="Times New Roman"/>
          <w:sz w:val="24"/>
          <w:szCs w:val="24"/>
        </w:rPr>
        <w:t>егда</w:t>
      </w:r>
      <w:proofErr w:type="spellEnd"/>
      <w:r w:rsidR="009C4DE9" w:rsidRPr="009C4DE9">
        <w:rPr>
          <w:rFonts w:ascii="Times New Roman" w:hAnsi="Times New Roman" w:cs="Times New Roman"/>
          <w:sz w:val="24"/>
          <w:szCs w:val="24"/>
        </w:rPr>
        <w:t xml:space="preserve">, если поясняется, что его признак – начальное е (хотя оно и не имеет русского соответствия). За него баллы могут быть добавлены, если общий балл не превышает </w:t>
      </w:r>
      <w:r w:rsidR="008532F8">
        <w:rPr>
          <w:rFonts w:ascii="Times New Roman" w:hAnsi="Times New Roman" w:cs="Times New Roman"/>
          <w:sz w:val="24"/>
          <w:szCs w:val="24"/>
        </w:rPr>
        <w:t>2</w:t>
      </w:r>
      <w:r w:rsidR="009C4DE9" w:rsidRPr="009C4DE9">
        <w:rPr>
          <w:rFonts w:ascii="Times New Roman" w:hAnsi="Times New Roman" w:cs="Times New Roman"/>
          <w:sz w:val="24"/>
          <w:szCs w:val="24"/>
        </w:rPr>
        <w:t xml:space="preserve">. </w:t>
      </w:r>
      <w:r w:rsidRPr="000775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50FA45" w14:textId="2A09210D" w:rsidR="009C4DE9" w:rsidRDefault="0007750A" w:rsidP="000775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9C4DE9">
        <w:rPr>
          <w:rFonts w:ascii="Times New Roman" w:hAnsi="Times New Roman" w:cs="Times New Roman"/>
          <w:b/>
          <w:bCs/>
          <w:sz w:val="24"/>
          <w:szCs w:val="24"/>
        </w:rPr>
        <w:t>6 баллов)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775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4AFBDE" w14:textId="77777777" w:rsidR="009C4DE9" w:rsidRDefault="009C4DE9" w:rsidP="00A553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D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Чести</w:t>
      </w:r>
      <w:r w:rsidRPr="009C4DE9">
        <w:rPr>
          <w:rFonts w:ascii="Times New Roman" w:hAnsi="Times New Roman" w:cs="Times New Roman"/>
          <w:sz w:val="24"/>
          <w:szCs w:val="24"/>
        </w:rPr>
        <w:t xml:space="preserve"> – глагол (0,5 б.) в форме инфинитива (в неопределённой форме), непостоянных признаков нет (0,5 б.), перевод: «читать» (0,5 б.). </w:t>
      </w:r>
    </w:p>
    <w:p w14:paraId="49C782FA" w14:textId="77777777" w:rsidR="009C4DE9" w:rsidRDefault="009C4DE9" w:rsidP="00A553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D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Впусти</w:t>
      </w:r>
      <w:r w:rsidRPr="009C4DE9">
        <w:rPr>
          <w:rFonts w:ascii="Times New Roman" w:hAnsi="Times New Roman" w:cs="Times New Roman"/>
          <w:sz w:val="24"/>
          <w:szCs w:val="24"/>
        </w:rPr>
        <w:t xml:space="preserve"> – глагол (0,5 б.) в форме изъявительного наклонения, прошедшего времени, 3 лица, единственного числа (0,5 б.), перевод: «впустил» (0,5 б.). </w:t>
      </w:r>
    </w:p>
    <w:p w14:paraId="2D47EBE9" w14:textId="77777777" w:rsidR="009C4DE9" w:rsidRDefault="009C4DE9" w:rsidP="00A553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DE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Привидении</w:t>
      </w:r>
      <w:r w:rsidRPr="009C4DE9">
        <w:rPr>
          <w:rFonts w:ascii="Times New Roman" w:hAnsi="Times New Roman" w:cs="Times New Roman"/>
          <w:sz w:val="24"/>
          <w:szCs w:val="24"/>
        </w:rPr>
        <w:t xml:space="preserve"> – существительное (0,5 б.) в форме творительного падежа множественного числа (0,5 б.), перевод: «привидениями» (0,5 б.). </w:t>
      </w:r>
    </w:p>
    <w:p w14:paraId="0A40C37C" w14:textId="77777777" w:rsidR="009C4DE9" w:rsidRDefault="009C4DE9" w:rsidP="00A553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D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 </w:t>
      </w:r>
      <w:r w:rsidRPr="009C4DE9">
        <w:rPr>
          <w:rFonts w:ascii="Times New Roman" w:hAnsi="Times New Roman" w:cs="Times New Roman"/>
          <w:sz w:val="24"/>
          <w:szCs w:val="24"/>
        </w:rPr>
        <w:t xml:space="preserve">– глагол (0,5 б.) в форме изъявительного наклонения, прошедшего времени, 3 лица, единственного числа (0,5 б.), перевод: «встала» (0,5 б.). </w:t>
      </w:r>
    </w:p>
    <w:p w14:paraId="6A8233A7" w14:textId="3B320D9B" w:rsidR="0007750A" w:rsidRPr="0007750A" w:rsidRDefault="009C4DE9" w:rsidP="00A553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DE9">
        <w:rPr>
          <w:rFonts w:ascii="Times New Roman" w:hAnsi="Times New Roman" w:cs="Times New Roman"/>
          <w:sz w:val="24"/>
          <w:szCs w:val="24"/>
        </w:rPr>
        <w:t xml:space="preserve">Примечание: для форм </w:t>
      </w:r>
      <w:r w:rsidRPr="009C4DE9">
        <w:rPr>
          <w:rFonts w:ascii="Times New Roman" w:hAnsi="Times New Roman" w:cs="Times New Roman"/>
          <w:i/>
          <w:iCs/>
          <w:sz w:val="24"/>
          <w:szCs w:val="24"/>
        </w:rPr>
        <w:t xml:space="preserve">впусти </w:t>
      </w:r>
      <w:r w:rsidRPr="009C4DE9">
        <w:rPr>
          <w:rFonts w:ascii="Times New Roman" w:hAnsi="Times New Roman" w:cs="Times New Roman"/>
          <w:sz w:val="24"/>
          <w:szCs w:val="24"/>
        </w:rPr>
        <w:t xml:space="preserve">и </w:t>
      </w:r>
      <w:r w:rsidRPr="009C4DE9">
        <w:rPr>
          <w:rFonts w:ascii="Times New Roman" w:hAnsi="Times New Roman" w:cs="Times New Roman"/>
          <w:i/>
          <w:iCs/>
          <w:sz w:val="24"/>
          <w:szCs w:val="24"/>
        </w:rPr>
        <w:t>ста</w:t>
      </w:r>
      <w:r w:rsidRPr="009C4DE9">
        <w:rPr>
          <w:rFonts w:ascii="Times New Roman" w:hAnsi="Times New Roman" w:cs="Times New Roman"/>
          <w:sz w:val="24"/>
          <w:szCs w:val="24"/>
        </w:rPr>
        <w:t xml:space="preserve"> указание рода является ошибкой, так как глаголы по родам в этом прошедшем времени не различаются; указание 3 лица нужно, но за его отсутствие баллы не снимаются.</w:t>
      </w:r>
    </w:p>
    <w:p w14:paraId="40F90177" w14:textId="28746031" w:rsidR="009C4DE9" w:rsidRDefault="0007750A" w:rsidP="00A5531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9C4DE9">
        <w:rPr>
          <w:rFonts w:ascii="Times New Roman" w:hAnsi="Times New Roman" w:cs="Times New Roman"/>
          <w:b/>
          <w:bCs/>
          <w:sz w:val="24"/>
          <w:szCs w:val="24"/>
        </w:rPr>
        <w:t xml:space="preserve"> (1 балл)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7750A">
        <w:rPr>
          <w:rFonts w:ascii="Times New Roman" w:hAnsi="Times New Roman" w:cs="Times New Roman"/>
          <w:sz w:val="24"/>
          <w:szCs w:val="24"/>
        </w:rPr>
        <w:t xml:space="preserve"> </w:t>
      </w:r>
      <w:r w:rsidR="009C4DE9" w:rsidRPr="009C4DE9">
        <w:rPr>
          <w:rFonts w:ascii="Times New Roman" w:hAnsi="Times New Roman" w:cs="Times New Roman"/>
          <w:sz w:val="24"/>
          <w:szCs w:val="24"/>
        </w:rPr>
        <w:t xml:space="preserve">Перевод: «и ничего не сделала» (0,5 б.). Синтаксическая особенность – одиночное отрицание (0,5 б.). </w:t>
      </w:r>
    </w:p>
    <w:p w14:paraId="1E49C94B" w14:textId="1326F48B" w:rsidR="0007750A" w:rsidRPr="0007750A" w:rsidRDefault="0007750A" w:rsidP="009C4D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41</w:t>
      </w:r>
      <w:r w:rsidR="009C4DE9">
        <w:rPr>
          <w:rFonts w:ascii="Times New Roman" w:hAnsi="Times New Roman" w:cs="Times New Roman"/>
          <w:b/>
          <w:bCs/>
          <w:sz w:val="24"/>
          <w:szCs w:val="24"/>
        </w:rPr>
        <w:t xml:space="preserve"> (1,5 балла)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C4DE9" w:rsidRPr="009C4DE9">
        <w:rPr>
          <w:rFonts w:ascii="Times New Roman" w:hAnsi="Times New Roman" w:cs="Times New Roman"/>
          <w:sz w:val="24"/>
          <w:szCs w:val="24"/>
        </w:rPr>
        <w:t xml:space="preserve">Нача – «начал» (0,5 б.), </w:t>
      </w:r>
      <w:proofErr w:type="spellStart"/>
      <w:r w:rsidR="009C4DE9" w:rsidRPr="009C4DE9">
        <w:rPr>
          <w:rFonts w:ascii="Times New Roman" w:hAnsi="Times New Roman" w:cs="Times New Roman"/>
          <w:sz w:val="24"/>
          <w:szCs w:val="24"/>
        </w:rPr>
        <w:t>страшаше</w:t>
      </w:r>
      <w:proofErr w:type="spellEnd"/>
      <w:r w:rsidR="009C4DE9" w:rsidRPr="009C4DE9">
        <w:rPr>
          <w:rFonts w:ascii="Times New Roman" w:hAnsi="Times New Roman" w:cs="Times New Roman"/>
          <w:sz w:val="24"/>
          <w:szCs w:val="24"/>
        </w:rPr>
        <w:t xml:space="preserve"> – «пугала, устрашала» (0,5 б.). В переводе формы различаются видом (совершенный – несовершенный) и родом (женский – мужской) (0,5 б.).  </w:t>
      </w:r>
    </w:p>
    <w:p w14:paraId="0FBC138C" w14:textId="5EE9A20E" w:rsidR="0007750A" w:rsidRPr="0007750A" w:rsidRDefault="0007750A" w:rsidP="000775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7750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="009C4DE9">
        <w:rPr>
          <w:rFonts w:ascii="Times New Roman" w:hAnsi="Times New Roman" w:cs="Times New Roman"/>
          <w:b/>
          <w:bCs/>
          <w:sz w:val="24"/>
          <w:szCs w:val="24"/>
        </w:rPr>
        <w:t xml:space="preserve"> (1,5 балла)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7750A">
        <w:rPr>
          <w:rFonts w:ascii="Times New Roman" w:hAnsi="Times New Roman" w:cs="Times New Roman"/>
          <w:sz w:val="24"/>
          <w:szCs w:val="24"/>
        </w:rPr>
        <w:t xml:space="preserve"> </w:t>
      </w:r>
      <w:r w:rsidR="009C4DE9" w:rsidRPr="009C4DE9">
        <w:rPr>
          <w:rFonts w:ascii="Times New Roman" w:hAnsi="Times New Roman" w:cs="Times New Roman"/>
          <w:sz w:val="24"/>
          <w:szCs w:val="24"/>
        </w:rPr>
        <w:t xml:space="preserve">Руками </w:t>
      </w:r>
      <w:proofErr w:type="spellStart"/>
      <w:r w:rsidR="009C4DE9" w:rsidRPr="009C4DE9">
        <w:rPr>
          <w:rFonts w:ascii="Times New Roman" w:hAnsi="Times New Roman" w:cs="Times New Roman"/>
          <w:sz w:val="24"/>
          <w:szCs w:val="24"/>
        </w:rPr>
        <w:t>плескати</w:t>
      </w:r>
      <w:proofErr w:type="spellEnd"/>
      <w:r w:rsidR="009C4DE9" w:rsidRPr="009C4DE9">
        <w:rPr>
          <w:rFonts w:ascii="Times New Roman" w:hAnsi="Times New Roman" w:cs="Times New Roman"/>
          <w:sz w:val="24"/>
          <w:szCs w:val="24"/>
        </w:rPr>
        <w:t xml:space="preserve"> – «махать руками» (0,5 б.) (допустим похожий перевод). В современном языке рукоплескать (0,5 б.) – «аплодировать» (0,5 б.). Допустимо: рукоплескания – «аплодисменты». </w:t>
      </w:r>
    </w:p>
    <w:p w14:paraId="3D469868" w14:textId="025E9AF6" w:rsidR="0007750A" w:rsidRPr="0007750A" w:rsidRDefault="0007750A" w:rsidP="009C4DE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750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0C2DE8">
        <w:rPr>
          <w:rFonts w:ascii="Times New Roman" w:hAnsi="Times New Roman" w:cs="Times New Roman"/>
          <w:b/>
          <w:bCs/>
          <w:sz w:val="24"/>
          <w:szCs w:val="24"/>
        </w:rPr>
        <w:t>43</w:t>
      </w:r>
      <w:r w:rsidR="009C4DE9">
        <w:rPr>
          <w:rFonts w:ascii="Times New Roman" w:hAnsi="Times New Roman" w:cs="Times New Roman"/>
          <w:b/>
          <w:bCs/>
          <w:sz w:val="24"/>
          <w:szCs w:val="24"/>
        </w:rPr>
        <w:t xml:space="preserve"> (2 балла)</w:t>
      </w:r>
      <w:r w:rsidRPr="000775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7750A">
        <w:rPr>
          <w:rFonts w:ascii="Times New Roman" w:hAnsi="Times New Roman" w:cs="Times New Roman"/>
          <w:sz w:val="24"/>
          <w:szCs w:val="24"/>
        </w:rPr>
        <w:t xml:space="preserve">  </w:t>
      </w:r>
      <w:r w:rsidR="009C4DE9" w:rsidRPr="009C4DE9">
        <w:rPr>
          <w:rFonts w:ascii="Times New Roman" w:hAnsi="Times New Roman" w:cs="Times New Roman"/>
          <w:sz w:val="24"/>
          <w:szCs w:val="24"/>
        </w:rPr>
        <w:t>Семо и овамо (</w:t>
      </w:r>
      <w:r w:rsidR="009C4DE9">
        <w:rPr>
          <w:rFonts w:ascii="Times New Roman" w:hAnsi="Times New Roman" w:cs="Times New Roman"/>
          <w:sz w:val="24"/>
          <w:szCs w:val="24"/>
        </w:rPr>
        <w:t>1</w:t>
      </w:r>
      <w:r w:rsidR="009C4DE9" w:rsidRPr="009C4DE9">
        <w:rPr>
          <w:rFonts w:ascii="Times New Roman" w:hAnsi="Times New Roman" w:cs="Times New Roman"/>
          <w:sz w:val="24"/>
          <w:szCs w:val="24"/>
        </w:rPr>
        <w:t xml:space="preserve"> б.) – «туда и сюда» («туда-сюда») (</w:t>
      </w:r>
      <w:r w:rsidR="009C4DE9">
        <w:rPr>
          <w:rFonts w:ascii="Times New Roman" w:hAnsi="Times New Roman" w:cs="Times New Roman"/>
          <w:sz w:val="24"/>
          <w:szCs w:val="24"/>
        </w:rPr>
        <w:t>1</w:t>
      </w:r>
      <w:r w:rsidR="009C4DE9" w:rsidRPr="009C4DE9">
        <w:rPr>
          <w:rFonts w:ascii="Times New Roman" w:hAnsi="Times New Roman" w:cs="Times New Roman"/>
          <w:sz w:val="24"/>
          <w:szCs w:val="24"/>
        </w:rPr>
        <w:t xml:space="preserve"> б.).</w:t>
      </w:r>
      <w:r w:rsidRPr="000775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1B09C" w14:textId="77777777" w:rsidR="0007750A" w:rsidRPr="0007750A" w:rsidRDefault="0007750A" w:rsidP="000775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7750A" w:rsidRPr="0007750A" w:rsidSect="00037EBF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8D0951" w14:textId="77777777" w:rsidR="004457A7" w:rsidRDefault="004457A7" w:rsidP="00DF499F">
      <w:pPr>
        <w:spacing w:after="0" w:line="240" w:lineRule="auto"/>
      </w:pPr>
      <w:r>
        <w:separator/>
      </w:r>
    </w:p>
  </w:endnote>
  <w:endnote w:type="continuationSeparator" w:id="0">
    <w:p w14:paraId="7645F3FB" w14:textId="77777777" w:rsidR="004457A7" w:rsidRDefault="004457A7" w:rsidP="00DF4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297839080"/>
      <w:docPartObj>
        <w:docPartGallery w:val="Page Numbers (Bottom of Page)"/>
        <w:docPartUnique/>
      </w:docPartObj>
    </w:sdtPr>
    <w:sdtEndPr/>
    <w:sdtContent>
      <w:p w14:paraId="75A606F3" w14:textId="77777777" w:rsidR="0007750A" w:rsidRPr="000E0E6B" w:rsidRDefault="0007750A">
        <w:pPr>
          <w:pStyle w:val="a5"/>
          <w:jc w:val="right"/>
          <w:rPr>
            <w:rFonts w:ascii="Times New Roman" w:hAnsi="Times New Roman" w:cs="Times New Roman"/>
          </w:rPr>
        </w:pPr>
        <w:r w:rsidRPr="000E0E6B">
          <w:rPr>
            <w:rFonts w:ascii="Times New Roman" w:hAnsi="Times New Roman" w:cs="Times New Roman"/>
          </w:rPr>
          <w:fldChar w:fldCharType="begin"/>
        </w:r>
        <w:r w:rsidRPr="000E0E6B">
          <w:rPr>
            <w:rFonts w:ascii="Times New Roman" w:hAnsi="Times New Roman" w:cs="Times New Roman"/>
          </w:rPr>
          <w:instrText>PAGE   \* MERGEFORMAT</w:instrText>
        </w:r>
        <w:r w:rsidRPr="000E0E6B">
          <w:rPr>
            <w:rFonts w:ascii="Times New Roman" w:hAnsi="Times New Roman" w:cs="Times New Roman"/>
          </w:rPr>
          <w:fldChar w:fldCharType="separate"/>
        </w:r>
        <w:r w:rsidR="00FD43BF">
          <w:rPr>
            <w:rFonts w:ascii="Times New Roman" w:hAnsi="Times New Roman" w:cs="Times New Roman"/>
            <w:noProof/>
          </w:rPr>
          <w:t>4</w:t>
        </w:r>
        <w:r w:rsidRPr="000E0E6B">
          <w:rPr>
            <w:rFonts w:ascii="Times New Roman" w:hAnsi="Times New Roman" w:cs="Times New Roman"/>
          </w:rPr>
          <w:fldChar w:fldCharType="end"/>
        </w:r>
      </w:p>
    </w:sdtContent>
  </w:sdt>
  <w:p w14:paraId="7D658E49" w14:textId="77777777" w:rsidR="0007750A" w:rsidRDefault="000775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59FE3" w14:textId="77777777" w:rsidR="004457A7" w:rsidRDefault="004457A7" w:rsidP="00DF499F">
      <w:pPr>
        <w:spacing w:after="0" w:line="240" w:lineRule="auto"/>
      </w:pPr>
      <w:r>
        <w:separator/>
      </w:r>
    </w:p>
  </w:footnote>
  <w:footnote w:type="continuationSeparator" w:id="0">
    <w:p w14:paraId="08740767" w14:textId="77777777" w:rsidR="004457A7" w:rsidRDefault="004457A7" w:rsidP="00DF4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46D0F" w14:textId="77777777" w:rsidR="0007750A" w:rsidRPr="00DF499F" w:rsidRDefault="0007750A" w:rsidP="00DF499F">
    <w:pPr>
      <w:pStyle w:val="a3"/>
      <w:jc w:val="center"/>
      <w:rPr>
        <w:rFonts w:ascii="Times New Roman" w:hAnsi="Times New Roman" w:cs="Times New Roman"/>
        <w:b/>
      </w:rPr>
    </w:pPr>
    <w:r w:rsidRPr="00DF499F">
      <w:rPr>
        <w:rFonts w:ascii="Times New Roman" w:hAnsi="Times New Roman" w:cs="Times New Roman"/>
        <w:b/>
      </w:rPr>
      <w:t xml:space="preserve">ВСЕРОССИЙСКАЯ ОЛИМПИАДА ШКОЛЬНИКОВ   </w:t>
    </w:r>
  </w:p>
  <w:p w14:paraId="67F8A33A" w14:textId="77777777" w:rsidR="0007750A" w:rsidRPr="00DF499F" w:rsidRDefault="0007750A" w:rsidP="00DF499F">
    <w:pPr>
      <w:pStyle w:val="a3"/>
      <w:jc w:val="center"/>
      <w:rPr>
        <w:rFonts w:ascii="Times New Roman" w:hAnsi="Times New Roman" w:cs="Times New Roman"/>
      </w:rPr>
    </w:pPr>
    <w:r w:rsidRPr="00DF499F">
      <w:rPr>
        <w:rFonts w:ascii="Times New Roman" w:hAnsi="Times New Roman" w:cs="Times New Roman"/>
      </w:rPr>
      <w:t>Б</w:t>
    </w:r>
    <w:r>
      <w:rPr>
        <w:rFonts w:ascii="Times New Roman" w:hAnsi="Times New Roman" w:cs="Times New Roman"/>
      </w:rPr>
      <w:t>л</w:t>
    </w:r>
    <w:r w:rsidRPr="00DF499F">
      <w:rPr>
        <w:rFonts w:ascii="Times New Roman" w:hAnsi="Times New Roman" w:cs="Times New Roman"/>
      </w:rPr>
      <w:t>анк заданий</w:t>
    </w:r>
    <w:r>
      <w:rPr>
        <w:rFonts w:ascii="Times New Roman" w:hAnsi="Times New Roman" w:cs="Times New Roman"/>
      </w:rPr>
      <w:t xml:space="preserve">                </w:t>
    </w:r>
    <w:r w:rsidRPr="00DF499F">
      <w:rPr>
        <w:rFonts w:ascii="Times New Roman" w:hAnsi="Times New Roman" w:cs="Times New Roman"/>
        <w:i/>
      </w:rPr>
      <w:t xml:space="preserve"> Муниципальный этап, 2022</w:t>
    </w:r>
    <w:r>
      <w:rPr>
        <w:rFonts w:ascii="Times New Roman" w:hAnsi="Times New Roman" w:cs="Times New Roman"/>
        <w:i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737D1"/>
    <w:multiLevelType w:val="hybridMultilevel"/>
    <w:tmpl w:val="0D8E8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774F"/>
    <w:multiLevelType w:val="hybridMultilevel"/>
    <w:tmpl w:val="C88409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4553F"/>
    <w:multiLevelType w:val="hybridMultilevel"/>
    <w:tmpl w:val="4B020838"/>
    <w:lvl w:ilvl="0" w:tplc="A9F842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36514C"/>
    <w:multiLevelType w:val="hybridMultilevel"/>
    <w:tmpl w:val="FA8A09B6"/>
    <w:lvl w:ilvl="0" w:tplc="F1FCE7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F1E33"/>
    <w:multiLevelType w:val="hybridMultilevel"/>
    <w:tmpl w:val="0D12C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444648"/>
    <w:multiLevelType w:val="hybridMultilevel"/>
    <w:tmpl w:val="7120332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4918AF"/>
    <w:multiLevelType w:val="hybridMultilevel"/>
    <w:tmpl w:val="1130C10C"/>
    <w:lvl w:ilvl="0" w:tplc="6E8AFDC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F75DBC"/>
    <w:multiLevelType w:val="hybridMultilevel"/>
    <w:tmpl w:val="FF10C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016515"/>
    <w:multiLevelType w:val="hybridMultilevel"/>
    <w:tmpl w:val="BABE8E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076465"/>
    <w:multiLevelType w:val="hybridMultilevel"/>
    <w:tmpl w:val="EE70D840"/>
    <w:lvl w:ilvl="0" w:tplc="E1A65F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00C7F"/>
    <w:multiLevelType w:val="hybridMultilevel"/>
    <w:tmpl w:val="7248911C"/>
    <w:lvl w:ilvl="0" w:tplc="4D52CD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CA622D"/>
    <w:multiLevelType w:val="hybridMultilevel"/>
    <w:tmpl w:val="76CE4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616BB8"/>
    <w:multiLevelType w:val="hybridMultilevel"/>
    <w:tmpl w:val="D0A27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C323CF"/>
    <w:multiLevelType w:val="hybridMultilevel"/>
    <w:tmpl w:val="7F2E7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D6E1E"/>
    <w:multiLevelType w:val="hybridMultilevel"/>
    <w:tmpl w:val="29CC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D55C1"/>
    <w:multiLevelType w:val="hybridMultilevel"/>
    <w:tmpl w:val="891ED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23CA7"/>
    <w:multiLevelType w:val="hybridMultilevel"/>
    <w:tmpl w:val="E88825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454027C"/>
    <w:multiLevelType w:val="hybridMultilevel"/>
    <w:tmpl w:val="A43CFF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A241C35"/>
    <w:multiLevelType w:val="hybridMultilevel"/>
    <w:tmpl w:val="25AC8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14"/>
  </w:num>
  <w:num w:numId="5">
    <w:abstractNumId w:val="12"/>
  </w:num>
  <w:num w:numId="6">
    <w:abstractNumId w:val="8"/>
  </w:num>
  <w:num w:numId="7">
    <w:abstractNumId w:val="6"/>
  </w:num>
  <w:num w:numId="8">
    <w:abstractNumId w:val="17"/>
  </w:num>
  <w:num w:numId="9">
    <w:abstractNumId w:val="16"/>
  </w:num>
  <w:num w:numId="10">
    <w:abstractNumId w:val="5"/>
  </w:num>
  <w:num w:numId="11">
    <w:abstractNumId w:val="2"/>
  </w:num>
  <w:num w:numId="12">
    <w:abstractNumId w:val="13"/>
  </w:num>
  <w:num w:numId="13">
    <w:abstractNumId w:val="3"/>
  </w:num>
  <w:num w:numId="14">
    <w:abstractNumId w:val="18"/>
  </w:num>
  <w:num w:numId="15">
    <w:abstractNumId w:val="10"/>
  </w:num>
  <w:num w:numId="16">
    <w:abstractNumId w:val="15"/>
  </w:num>
  <w:num w:numId="17">
    <w:abstractNumId w:val="0"/>
  </w:num>
  <w:num w:numId="18">
    <w:abstractNumId w:val="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46"/>
    <w:rsid w:val="00036863"/>
    <w:rsid w:val="00037EBF"/>
    <w:rsid w:val="00043D0C"/>
    <w:rsid w:val="0007750A"/>
    <w:rsid w:val="000C2DE8"/>
    <w:rsid w:val="000E0E6B"/>
    <w:rsid w:val="00154AB5"/>
    <w:rsid w:val="00155F93"/>
    <w:rsid w:val="00177126"/>
    <w:rsid w:val="00215746"/>
    <w:rsid w:val="0027236C"/>
    <w:rsid w:val="00293B7F"/>
    <w:rsid w:val="002A4BEB"/>
    <w:rsid w:val="002C6D40"/>
    <w:rsid w:val="003161ED"/>
    <w:rsid w:val="003439F1"/>
    <w:rsid w:val="003821FA"/>
    <w:rsid w:val="00386D2F"/>
    <w:rsid w:val="003A7239"/>
    <w:rsid w:val="004457A7"/>
    <w:rsid w:val="00445D9C"/>
    <w:rsid w:val="00486FE9"/>
    <w:rsid w:val="00490F0D"/>
    <w:rsid w:val="00496AF2"/>
    <w:rsid w:val="004A111C"/>
    <w:rsid w:val="005274AA"/>
    <w:rsid w:val="00546A46"/>
    <w:rsid w:val="005A61B1"/>
    <w:rsid w:val="005B6305"/>
    <w:rsid w:val="005F6B18"/>
    <w:rsid w:val="00612C5B"/>
    <w:rsid w:val="00657165"/>
    <w:rsid w:val="00675EA3"/>
    <w:rsid w:val="0069114A"/>
    <w:rsid w:val="00720CC1"/>
    <w:rsid w:val="0075481B"/>
    <w:rsid w:val="00842B98"/>
    <w:rsid w:val="008532F8"/>
    <w:rsid w:val="00964D96"/>
    <w:rsid w:val="00985D63"/>
    <w:rsid w:val="009C4DE9"/>
    <w:rsid w:val="00A024D3"/>
    <w:rsid w:val="00A40F4A"/>
    <w:rsid w:val="00A53D8E"/>
    <w:rsid w:val="00A55310"/>
    <w:rsid w:val="00A61BAF"/>
    <w:rsid w:val="00A74E58"/>
    <w:rsid w:val="00AA44A4"/>
    <w:rsid w:val="00AA69A6"/>
    <w:rsid w:val="00AD7825"/>
    <w:rsid w:val="00B24694"/>
    <w:rsid w:val="00B34DD7"/>
    <w:rsid w:val="00BB2C57"/>
    <w:rsid w:val="00C075D6"/>
    <w:rsid w:val="00C10605"/>
    <w:rsid w:val="00C52054"/>
    <w:rsid w:val="00CE1731"/>
    <w:rsid w:val="00D016EE"/>
    <w:rsid w:val="00D17AFD"/>
    <w:rsid w:val="00D54EC1"/>
    <w:rsid w:val="00D76AEF"/>
    <w:rsid w:val="00DF499F"/>
    <w:rsid w:val="00E734A3"/>
    <w:rsid w:val="00F33854"/>
    <w:rsid w:val="00F76B1C"/>
    <w:rsid w:val="00F92342"/>
    <w:rsid w:val="00FB4B5B"/>
    <w:rsid w:val="00FD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98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3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5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499F"/>
  </w:style>
  <w:style w:type="paragraph" w:styleId="a5">
    <w:name w:val="footer"/>
    <w:basedOn w:val="a"/>
    <w:link w:val="a6"/>
    <w:uiPriority w:val="99"/>
    <w:unhideWhenUsed/>
    <w:rsid w:val="00DF4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499F"/>
  </w:style>
  <w:style w:type="table" w:styleId="a7">
    <w:name w:val="Table Grid"/>
    <w:basedOn w:val="a1"/>
    <w:uiPriority w:val="39"/>
    <w:rsid w:val="00DF49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2B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35650-F66A-4A81-B825-55E3F70C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Salavat Badertdinov</dc:creator>
  <cp:lastModifiedBy>Microsoft</cp:lastModifiedBy>
  <cp:revision>3</cp:revision>
  <dcterms:created xsi:type="dcterms:W3CDTF">2022-11-27T09:14:00Z</dcterms:created>
  <dcterms:modified xsi:type="dcterms:W3CDTF">2022-11-27T09:21:00Z</dcterms:modified>
</cp:coreProperties>
</file>